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Pr="00451D40" w:rsidRDefault="008B78EC" w:rsidP="004E2D90">
      <w:pPr>
        <w:spacing w:line="360" w:lineRule="auto"/>
        <w:jc w:val="center"/>
        <w:rPr>
          <w:rFonts w:ascii="Arial Narrow" w:hAnsi="Arial Narrow"/>
          <w:b/>
          <w:color w:val="7F7F7F" w:themeColor="text1" w:themeTint="80"/>
          <w:sz w:val="36"/>
          <w:szCs w:val="36"/>
        </w:rPr>
      </w:pPr>
      <w:r w:rsidRPr="00451D40">
        <w:rPr>
          <w:rFonts w:ascii="Arial Narrow" w:hAnsi="Arial Narrow"/>
          <w:b/>
          <w:color w:val="7F7F7F" w:themeColor="text1" w:themeTint="80"/>
          <w:sz w:val="36"/>
          <w:szCs w:val="36"/>
        </w:rPr>
        <w:t>INFORME DE BOA PRÁCTICA</w:t>
      </w:r>
    </w:p>
    <w:p w:rsidR="00AA7124" w:rsidRDefault="00AA7124" w:rsidP="004E2D90">
      <w:pPr>
        <w:spacing w:line="360" w:lineRule="auto"/>
        <w:jc w:val="center"/>
        <w:rPr>
          <w:rFonts w:ascii="Arial Narrow" w:hAnsi="Arial Narrow"/>
          <w:b/>
          <w:color w:val="7030A0"/>
          <w:sz w:val="36"/>
          <w:szCs w:val="36"/>
        </w:rPr>
      </w:pPr>
    </w:p>
    <w:p w:rsidR="00AA7124" w:rsidRDefault="00AA7124" w:rsidP="004E2D9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213E1C">
        <w:rPr>
          <w:rFonts w:ascii="Arial Narrow" w:hAnsi="Arial Narrow"/>
          <w:b/>
          <w:sz w:val="32"/>
          <w:szCs w:val="32"/>
          <w:lang w:val="es-ES"/>
        </w:rPr>
        <w:t>Título (en galego, castelán e inglés)</w:t>
      </w:r>
    </w:p>
    <w:p w:rsidR="00AA7124" w:rsidRDefault="00AA7124" w:rsidP="004E2D9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:rsidR="00AA7124" w:rsidRPr="00FD7A49" w:rsidRDefault="00AA7124" w:rsidP="004E2D90">
      <w:pPr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</w:rPr>
        <w:t>Municipio/</w:t>
      </w:r>
      <w:bookmarkStart w:id="0" w:name="_GoBack"/>
      <w:r w:rsidRPr="00FD7A49">
        <w:rPr>
          <w:rFonts w:ascii="Arial Narrow" w:hAnsi="Arial Narrow"/>
          <w:sz w:val="24"/>
          <w:szCs w:val="24"/>
        </w:rPr>
        <w:t>Á</w:t>
      </w:r>
      <w:r>
        <w:rPr>
          <w:rFonts w:ascii="Arial Narrow" w:hAnsi="Arial Narrow"/>
          <w:sz w:val="24"/>
          <w:szCs w:val="24"/>
        </w:rPr>
        <w:t>mbito territo</w:t>
      </w:r>
      <w:bookmarkEnd w:id="0"/>
      <w:r>
        <w:rPr>
          <w:rFonts w:ascii="Arial Narrow" w:hAnsi="Arial Narrow"/>
          <w:sz w:val="24"/>
          <w:szCs w:val="24"/>
        </w:rPr>
        <w:t xml:space="preserve">rial </w:t>
      </w:r>
    </w:p>
    <w:p w:rsidR="00AA7124" w:rsidRPr="00213E1C" w:rsidRDefault="00AA7124" w:rsidP="004E2D9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:rsidR="00AA7124" w:rsidRPr="00AA7124" w:rsidRDefault="00AA7124" w:rsidP="004E2D90">
      <w:pPr>
        <w:spacing w:line="360" w:lineRule="auto"/>
        <w:jc w:val="center"/>
        <w:rPr>
          <w:sz w:val="36"/>
          <w:szCs w:val="36"/>
          <w:lang w:val="es-ES"/>
        </w:rPr>
      </w:pPr>
    </w:p>
    <w:sdt>
      <w:sdtPr>
        <w:id w:val="1185943393"/>
        <w:docPartObj>
          <w:docPartGallery w:val="Cover Pages"/>
          <w:docPartUnique/>
        </w:docPartObj>
      </w:sdtPr>
      <w:sdtEndPr>
        <w:rPr>
          <w:rFonts w:ascii="Arial Narrow" w:eastAsiaTheme="majorEastAsia" w:hAnsi="Arial Narrow" w:cstheme="majorBidi"/>
          <w:bCs/>
          <w:color w:val="98A800"/>
          <w:sz w:val="36"/>
          <w:szCs w:val="36"/>
          <w:lang w:val="es-ES"/>
        </w:rPr>
      </w:sdtEndPr>
      <w:sdtContent>
        <w:p w:rsidR="008B78EC" w:rsidRDefault="008B78EC" w:rsidP="004E2D90">
          <w:pPr>
            <w:spacing w:line="360" w:lineRule="auto"/>
          </w:pPr>
        </w:p>
        <w:p w:rsidR="00AA7124" w:rsidRDefault="008B78EC" w:rsidP="004E2D90">
          <w:pPr>
            <w:spacing w:line="360" w:lineRule="auto"/>
            <w:rPr>
              <w:rFonts w:ascii="Arial Narrow" w:hAnsi="Arial Narrow"/>
              <w:b/>
              <w:color w:val="98A800"/>
              <w:sz w:val="36"/>
              <w:szCs w:val="36"/>
              <w:lang w:val="es-ES"/>
            </w:rPr>
          </w:pPr>
          <w:r>
            <w:rPr>
              <w:rFonts w:ascii="Arial Narrow" w:hAnsi="Arial Narrow"/>
              <w:b/>
              <w:noProof/>
              <w:color w:val="98A800"/>
              <w:sz w:val="36"/>
              <w:szCs w:val="36"/>
              <w:lang w:eastAsia="gl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C1313F" wp14:editId="4C8B2C08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5242561</wp:posOffset>
                    </wp:positionV>
                    <wp:extent cx="2486025" cy="876300"/>
                    <wp:effectExtent l="0" t="0" r="9525" b="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602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:rsid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  <w:t>Data de inicio e fin:</w:t>
                                </w:r>
                              </w:p>
                              <w:p w:rsid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:rsidR="008B78EC" w:rsidRP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margin-left:300pt;margin-top:412.8pt;width:195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" fillcolor="white [3201]" stroked="f" strokeweight=".5pt">
                    <v:textbox>
                      <w:txbxContent>
                        <w:p w:rsid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:rsid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  <w:t>Data de inicio e fin:</w:t>
                          </w:r>
                        </w:p>
                        <w:p w:rsid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:rsidR="008B78EC" w:rsidRP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 Narrow" w:hAnsi="Arial Narrow"/>
              <w:b/>
              <w:color w:val="98A800"/>
              <w:sz w:val="36"/>
              <w:szCs w:val="36"/>
              <w:lang w:val="es-ES"/>
            </w:rPr>
            <w:br w:type="page"/>
          </w:r>
        </w:p>
        <w:p w:rsidR="004E2D90" w:rsidRPr="00162EE9" w:rsidRDefault="004E2D90" w:rsidP="004E2D90">
          <w:pPr>
            <w:spacing w:line="360" w:lineRule="auto"/>
            <w:rPr>
              <w:rFonts w:ascii="Arial Narrow" w:hAnsi="Arial Narrow"/>
              <w:b/>
              <w:color w:val="9CA800"/>
              <w:sz w:val="28"/>
              <w:szCs w:val="28"/>
            </w:rPr>
          </w:pPr>
          <w:r w:rsidRPr="00162EE9">
            <w:rPr>
              <w:rFonts w:ascii="Arial Narrow" w:hAnsi="Arial Narrow"/>
              <w:b/>
              <w:color w:val="9CA800"/>
              <w:sz w:val="28"/>
              <w:szCs w:val="28"/>
            </w:rPr>
            <w:lastRenderedPageBreak/>
            <w:t>Indice</w:t>
          </w:r>
        </w:p>
        <w:p w:rsidR="004E2D90" w:rsidRPr="00AE07BE" w:rsidRDefault="004E2D90" w:rsidP="004E2D90">
          <w:pPr>
            <w:spacing w:line="360" w:lineRule="auto"/>
            <w:rPr>
              <w:rFonts w:ascii="Arial Narrow" w:hAnsi="Arial Narrow"/>
              <w:b/>
              <w:color w:val="9CA800"/>
              <w:sz w:val="22"/>
            </w:rPr>
          </w:pPr>
        </w:p>
        <w:p w:rsidR="004E2D90" w:rsidRPr="00AE07BE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:rsidR="004E2D90" w:rsidRPr="00C72478" w:rsidRDefault="004E2D90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begin"/>
          </w:r>
          <w:r>
            <w:rPr>
              <w:rFonts w:ascii="Arial Narrow" w:hAnsi="Arial Narrow"/>
              <w:b/>
              <w:color w:val="7F7F7F" w:themeColor="text1" w:themeTint="80"/>
              <w:sz w:val="22"/>
            </w:rPr>
            <w:instrText xml:space="preserve"> TOC \o "1-3" \h \z \u </w:instrText>
          </w: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separate"/>
          </w:r>
          <w:hyperlink w:anchor="_Toc494366071" w:history="1">
            <w:r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1. INTRODUCIÓN/FUNDAMENTACIÓN</w:t>
            </w:r>
            <w:r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_Toc494366071 \h </w:instrText>
            </w:r>
            <w:r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1</w:t>
            </w:r>
            <w:r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72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2. OBXECTIVOS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_Toc494366072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1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73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3. PERSOAS DESTINATARIAS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_Toc494366073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1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74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4. METODOLOXÍA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_Toc494366074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1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75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5. DESCRICIÓN (actuacións, intervencións claves, desenvolvemento das mesmas)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_Toc494366075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1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76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6. COORDINACIÓN E ALIANZAS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_Toc494366076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1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77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7. PROMOCIÓN E DIFUSIÓN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_Toc494366077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1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78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8. PARTICIPACIÓN DAS PERSOAS DESTINATARIAS E DA COMUNIDADE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_Toc494366078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2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79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9. RESULTADOS E IMPACTO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_Toc494366079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2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80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10. APRENDIZAXES DA EXPERIENCIA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_Toc494366080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2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81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11. CONCLUSIÓNS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_Toc494366081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2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82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12. AGRADECEMENTOS (optativo)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_Toc494366082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2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Pr="00C72478" w:rsidRDefault="00A93972" w:rsidP="004E2D90">
          <w:pPr>
            <w:pStyle w:val="TDC1"/>
            <w:tabs>
              <w:tab w:val="right" w:leader="dot" w:pos="10459"/>
            </w:tabs>
            <w:spacing w:line="360" w:lineRule="auto"/>
            <w:rPr>
              <w:rFonts w:ascii="Arial Narrow" w:hAnsi="Arial Narrow"/>
              <w:noProof/>
              <w:sz w:val="20"/>
              <w:szCs w:val="20"/>
              <w:lang w:eastAsia="gl-ES"/>
            </w:rPr>
          </w:pPr>
          <w:hyperlink w:anchor="_Toc494366083" w:history="1">
            <w:r w:rsidR="004E2D90" w:rsidRPr="00C72478">
              <w:rPr>
                <w:rStyle w:val="Hipervnculo"/>
                <w:rFonts w:ascii="Arial Narrow" w:hAnsi="Arial Narrow"/>
                <w:noProof/>
                <w:sz w:val="20"/>
                <w:szCs w:val="20"/>
              </w:rPr>
              <w:t>13. REFERENCIAS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_Toc494366083 \h </w:instrTex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0217DA">
              <w:rPr>
                <w:rFonts w:ascii="Arial Narrow" w:hAnsi="Arial Narrow"/>
                <w:noProof/>
                <w:webHidden/>
                <w:sz w:val="20"/>
                <w:szCs w:val="20"/>
              </w:rPr>
              <w:t>2</w:t>
            </w:r>
            <w:r w:rsidR="004E2D90" w:rsidRPr="00C72478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E2D90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end"/>
          </w:r>
        </w:p>
        <w:p w:rsidR="00C72478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br w:type="page"/>
          </w:r>
        </w:p>
        <w:p w:rsidR="000753C5" w:rsidRDefault="000753C5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:rsidR="000753C5" w:rsidRDefault="000753C5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:rsidR="000753C5" w:rsidRDefault="000753C5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Pr="00BF5690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36"/>
              <w:szCs w:val="36"/>
              <w:lang w:val="es-ES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RESUMO EN GALEGO  (máx. 250 palabras)</w:t>
          </w: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RESUMO EN CASTELÁN  (máx. 250 palabras)</w:t>
          </w: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RESUMO EN INGLÉS (máx. 250 palabras)</w:t>
          </w: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PALABRAS CLAVE EN GALEGO (máximo 5)</w:t>
          </w: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PALABRAS CLAVE EN CASTELÁN (máximo 5)</w:t>
          </w: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PALABRAS CLAVE EN INGLÉS (máximo 5)</w:t>
          </w: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Pr="004E2D90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98A800"/>
              <w:sz w:val="24"/>
              <w:szCs w:val="24"/>
            </w:rPr>
          </w:pPr>
          <w:bookmarkStart w:id="1" w:name="_Toc494366071"/>
          <w:r w:rsidRPr="004E2D90">
            <w:rPr>
              <w:rFonts w:ascii="Arial Narrow" w:hAnsi="Arial Narrow"/>
              <w:color w:val="98A800"/>
              <w:sz w:val="24"/>
              <w:szCs w:val="24"/>
            </w:rPr>
            <w:t>1. INTRODUCIÓN/FUNDAMENTACIÓN</w:t>
          </w:r>
          <w:bookmarkEnd w:id="1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</w:pPr>
        </w:p>
        <w:p w:rsidR="000753C5" w:rsidRPr="004E2D90" w:rsidRDefault="000753C5" w:rsidP="000753C5">
          <w:pPr>
            <w:pStyle w:val="Ttulo1"/>
            <w:spacing w:line="360" w:lineRule="auto"/>
          </w:pPr>
          <w:bookmarkStart w:id="2" w:name="_Toc494366072"/>
          <w:r w:rsidRPr="004E2D90">
            <w:rPr>
              <w:rFonts w:ascii="Arial Narrow" w:hAnsi="Arial Narrow"/>
              <w:color w:val="98A800"/>
              <w:sz w:val="24"/>
              <w:szCs w:val="24"/>
            </w:rPr>
            <w:t>2. OBXECTIVOS</w:t>
          </w:r>
          <w:bookmarkEnd w:id="2"/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Pr="004E2D90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98A800"/>
              <w:sz w:val="24"/>
              <w:szCs w:val="24"/>
            </w:rPr>
          </w:pPr>
          <w:bookmarkStart w:id="3" w:name="_Toc494366073"/>
          <w:r w:rsidRPr="004E2D90">
            <w:rPr>
              <w:rFonts w:ascii="Arial Narrow" w:hAnsi="Arial Narrow"/>
              <w:color w:val="98A800"/>
              <w:sz w:val="24"/>
              <w:szCs w:val="24"/>
            </w:rPr>
            <w:t>3. PERSOAS DESTINATARIAS</w:t>
          </w:r>
          <w:bookmarkEnd w:id="3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Pr="004E2D90" w:rsidRDefault="000753C5" w:rsidP="000753C5">
          <w:pPr>
            <w:pStyle w:val="Ttulo1"/>
            <w:spacing w:line="360" w:lineRule="auto"/>
          </w:pPr>
          <w:bookmarkStart w:id="4" w:name="_Toc494366074"/>
          <w:r w:rsidRPr="004E2D90">
            <w:rPr>
              <w:rFonts w:ascii="Arial Narrow" w:hAnsi="Arial Narrow"/>
              <w:color w:val="98A800"/>
              <w:sz w:val="24"/>
              <w:szCs w:val="24"/>
            </w:rPr>
            <w:t>4. METODOLOXÍA</w:t>
          </w:r>
          <w:bookmarkEnd w:id="4"/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Pr="004E2D90" w:rsidRDefault="000753C5" w:rsidP="000753C5">
          <w:pPr>
            <w:pStyle w:val="Ttulo1"/>
            <w:spacing w:line="360" w:lineRule="auto"/>
          </w:pPr>
          <w:bookmarkStart w:id="5" w:name="_Toc494366075"/>
          <w:r w:rsidRPr="004E2D90">
            <w:rPr>
              <w:rFonts w:ascii="Arial Narrow" w:hAnsi="Arial Narrow"/>
              <w:color w:val="98A800"/>
              <w:sz w:val="24"/>
              <w:szCs w:val="24"/>
            </w:rPr>
            <w:t>5. DESCRICIÓN (actuacións, intervencións claves, desenvolvemento das mesmas)</w:t>
          </w:r>
          <w:bookmarkEnd w:id="5"/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Pr="004E2D90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98A800"/>
              <w:sz w:val="24"/>
              <w:szCs w:val="24"/>
            </w:rPr>
          </w:pPr>
          <w:bookmarkStart w:id="6" w:name="_Toc494366076"/>
          <w:r w:rsidRPr="004E2D90">
            <w:rPr>
              <w:rFonts w:ascii="Arial Narrow" w:hAnsi="Arial Narrow"/>
              <w:color w:val="98A800"/>
              <w:sz w:val="24"/>
              <w:szCs w:val="24"/>
            </w:rPr>
            <w:t>6. COORDINACIÓN E ALIANZAS</w:t>
          </w:r>
          <w:bookmarkEnd w:id="6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Pr="004E2D90" w:rsidRDefault="000753C5" w:rsidP="000753C5">
          <w:pPr>
            <w:pStyle w:val="Ttulo1"/>
            <w:spacing w:line="360" w:lineRule="auto"/>
          </w:pPr>
          <w:bookmarkStart w:id="7" w:name="_Toc494366077"/>
          <w:r w:rsidRPr="004E2D90">
            <w:rPr>
              <w:rFonts w:ascii="Arial Narrow" w:hAnsi="Arial Narrow"/>
              <w:color w:val="98A800"/>
              <w:sz w:val="24"/>
              <w:szCs w:val="24"/>
            </w:rPr>
            <w:t>7. PROMOCIÓN E DIFUSIÓN</w:t>
          </w:r>
          <w:bookmarkEnd w:id="7"/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Pr="004E2D90" w:rsidRDefault="000753C5" w:rsidP="000753C5">
          <w:pPr>
            <w:pStyle w:val="Ttulo1"/>
            <w:spacing w:line="360" w:lineRule="auto"/>
            <w:rPr>
              <w:rFonts w:ascii="Arial Narrow" w:hAnsi="Arial Narrow"/>
              <w:color w:val="98A800"/>
              <w:sz w:val="24"/>
              <w:szCs w:val="24"/>
            </w:rPr>
          </w:pPr>
          <w:bookmarkStart w:id="8" w:name="_Toc494366078"/>
          <w:r w:rsidRPr="004E2D90">
            <w:rPr>
              <w:rFonts w:ascii="Arial Narrow" w:hAnsi="Arial Narrow"/>
              <w:color w:val="98A800"/>
              <w:sz w:val="24"/>
              <w:szCs w:val="24"/>
            </w:rPr>
            <w:t>8. PARTICIPACIÓN DAS PERSOAS DESTINATARIAS E DA COMUNIDADE</w:t>
          </w:r>
          <w:bookmarkEnd w:id="8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Pr="004E2D90" w:rsidRDefault="000753C5" w:rsidP="000753C5">
          <w:pPr>
            <w:pStyle w:val="Ttulo1"/>
            <w:spacing w:line="360" w:lineRule="auto"/>
          </w:pPr>
          <w:bookmarkStart w:id="9" w:name="_Toc494366079"/>
          <w:r w:rsidRPr="004E2D90">
            <w:rPr>
              <w:rFonts w:ascii="Arial Narrow" w:hAnsi="Arial Narrow"/>
              <w:color w:val="98A800"/>
              <w:sz w:val="24"/>
              <w:szCs w:val="24"/>
            </w:rPr>
            <w:t>9. RESULTADOS E IMPACTO</w:t>
          </w:r>
          <w:bookmarkEnd w:id="9"/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Default="000753C5" w:rsidP="000753C5">
          <w:pPr>
            <w:spacing w:line="360" w:lineRule="auto"/>
          </w:pPr>
        </w:p>
        <w:p w:rsidR="000753C5" w:rsidRPr="004E2D90" w:rsidRDefault="000753C5" w:rsidP="000753C5">
          <w:pPr>
            <w:pStyle w:val="Ttulo1"/>
            <w:spacing w:line="360" w:lineRule="auto"/>
            <w:rPr>
              <w:rFonts w:ascii="Arial Narrow" w:hAnsi="Arial Narrow"/>
              <w:sz w:val="20"/>
              <w:szCs w:val="20"/>
            </w:rPr>
          </w:pPr>
          <w:bookmarkStart w:id="10" w:name="_Toc494366080"/>
          <w:r w:rsidRPr="004E2D90">
            <w:rPr>
              <w:rFonts w:ascii="Arial Narrow" w:hAnsi="Arial Narrow"/>
              <w:color w:val="98A800"/>
              <w:sz w:val="24"/>
              <w:szCs w:val="24"/>
            </w:rPr>
            <w:t>10. APRENDIZAXES DA EXPERIENCIA</w:t>
          </w:r>
          <w:bookmarkEnd w:id="10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Pr="004E2D90" w:rsidRDefault="000753C5" w:rsidP="000753C5">
          <w:pPr>
            <w:pStyle w:val="Ttulo1"/>
            <w:spacing w:line="360" w:lineRule="auto"/>
            <w:rPr>
              <w:rFonts w:ascii="Arial Narrow" w:hAnsi="Arial Narrow"/>
              <w:sz w:val="20"/>
              <w:szCs w:val="20"/>
            </w:rPr>
          </w:pPr>
          <w:bookmarkStart w:id="11" w:name="_Toc494366081"/>
          <w:r w:rsidRPr="004E2D90">
            <w:rPr>
              <w:rFonts w:ascii="Arial Narrow" w:hAnsi="Arial Narrow"/>
              <w:color w:val="98A800"/>
              <w:sz w:val="24"/>
              <w:szCs w:val="24"/>
            </w:rPr>
            <w:t>11. CONCLUSIÓNS</w:t>
          </w:r>
          <w:bookmarkEnd w:id="11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Pr="004E2D90" w:rsidRDefault="000753C5" w:rsidP="000753C5">
          <w:pPr>
            <w:pStyle w:val="Ttulo1"/>
            <w:spacing w:line="360" w:lineRule="auto"/>
            <w:rPr>
              <w:rFonts w:ascii="Arial Narrow" w:hAnsi="Arial Narrow"/>
              <w:sz w:val="20"/>
              <w:szCs w:val="20"/>
            </w:rPr>
          </w:pPr>
          <w:bookmarkStart w:id="12" w:name="_Toc494366082"/>
          <w:r w:rsidRPr="004E2D90">
            <w:rPr>
              <w:rFonts w:ascii="Arial Narrow" w:hAnsi="Arial Narrow"/>
              <w:color w:val="98A800"/>
              <w:sz w:val="24"/>
              <w:szCs w:val="24"/>
            </w:rPr>
            <w:t>12. AGRADECEMENTOS (optativo)</w:t>
          </w:r>
          <w:bookmarkEnd w:id="12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4E2D90" w:rsidRPr="000753C5" w:rsidRDefault="000753C5" w:rsidP="000753C5">
          <w:pPr>
            <w:pStyle w:val="Ttulo1"/>
            <w:spacing w:line="360" w:lineRule="auto"/>
          </w:pPr>
          <w:bookmarkStart w:id="13" w:name="_Toc494366083"/>
          <w:r w:rsidRPr="004E2D90">
            <w:rPr>
              <w:rFonts w:ascii="Arial Narrow" w:hAnsi="Arial Narrow"/>
              <w:color w:val="98A800"/>
              <w:sz w:val="24"/>
              <w:szCs w:val="24"/>
            </w:rPr>
            <w:t>13. REFER</w:t>
          </w:r>
          <w:bookmarkEnd w:id="13"/>
          <w:r>
            <w:rPr>
              <w:rFonts w:ascii="Arial Narrow" w:hAnsi="Arial Narrow"/>
              <w:color w:val="98A800"/>
              <w:sz w:val="24"/>
              <w:szCs w:val="24"/>
            </w:rPr>
            <w:t>ENCIAS</w:t>
          </w:r>
        </w:p>
      </w:sdtContent>
    </w:sdt>
    <w:sectPr w:rsidR="004E2D90" w:rsidRPr="000753C5" w:rsidSect="00FD7A49">
      <w:headerReference w:type="default" r:id="rId9"/>
      <w:footerReference w:type="default" r:id="rId10"/>
      <w:pgSz w:w="11909" w:h="16834" w:code="9"/>
      <w:pgMar w:top="17" w:right="720" w:bottom="851" w:left="720" w:header="720" w:footer="47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72" w:rsidRDefault="00A93972">
      <w:r>
        <w:separator/>
      </w:r>
    </w:p>
  </w:endnote>
  <w:endnote w:type="continuationSeparator" w:id="0">
    <w:p w:rsidR="00A93972" w:rsidRDefault="00A9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C5" w:rsidRPr="000753C5" w:rsidRDefault="000753C5" w:rsidP="000753C5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0753C5">
      <w:rPr>
        <w:rFonts w:ascii="Arial" w:hAnsi="Arial" w:cs="Arial"/>
        <w:sz w:val="16"/>
        <w:szCs w:val="16"/>
        <w:lang w:val="es-ES"/>
      </w:rPr>
      <w:t>Título Informe de Boa Práctica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72" w:rsidRDefault="00A93972">
      <w:r>
        <w:separator/>
      </w:r>
    </w:p>
  </w:footnote>
  <w:footnote w:type="continuationSeparator" w:id="0">
    <w:p w:rsidR="00A93972" w:rsidRDefault="00A9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98A8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0753C5" w:rsidTr="00451D40">
      <w:trPr>
        <w:trHeight w:val="288"/>
      </w:trPr>
      <w:tc>
        <w:tcPr>
          <w:tcW w:w="1600" w:type="pct"/>
          <w:shd w:val="clear" w:color="auto" w:fill="98A800"/>
        </w:tcPr>
        <w:sdt>
          <w:sdtPr>
            <w:id w:val="-1821177973"/>
            <w:docPartObj>
              <w:docPartGallery w:val="Page Numbers (Margins)"/>
              <w:docPartUnique/>
            </w:docPartObj>
          </w:sdtPr>
          <w:sdtContent>
            <w:p w:rsidR="000753C5" w:rsidRDefault="000753C5">
              <w:r>
                <w:rPr>
                  <w:rFonts w:asciiTheme="majorHAnsi" w:eastAsiaTheme="majorEastAsia" w:hAnsiTheme="majorHAnsi" w:cstheme="majorBidi"/>
                  <w:noProof/>
                  <w:sz w:val="28"/>
                  <w:szCs w:val="28"/>
                  <w:lang w:eastAsia="gl-ES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 wp14:anchorId="10258592" wp14:editId="0A81F4CE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25000</wp14:pctPosVOffset>
                            </wp:positionV>
                          </mc:Choice>
                          <mc:Fallback>
                            <wp:positionV relativeFrom="page">
                              <wp:posOffset>2672080</wp:posOffset>
                            </wp:positionV>
                          </mc:Fallback>
                        </mc:AlternateContent>
                        <wp:extent cx="477520" cy="477520"/>
                        <wp:effectExtent l="0" t="0" r="0" b="0"/>
                        <wp:wrapNone/>
                        <wp:docPr id="4" name="Óvalo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7520" cy="477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8A800"/>
                                </a:solidFill>
                                <a:extLst/>
                              </wps:spPr>
                              <wps:txbx>
                                <w:txbxContent>
                                  <w:p w:rsidR="000753C5" w:rsidRDefault="000753C5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fldChar w:fldCharType="separate"/>
                                    </w:r>
                                    <w:r w:rsidRPr="000753C5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  <w:lang w:val="es-ES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id="Óvalo 20" o:spid="_x0000_s1027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" o:allowincell="f" fillcolor="#98a800" stroked="f">
                        <v:textbox inset="0,,0">
                          <w:txbxContent>
                            <w:p w:rsidR="000753C5" w:rsidRDefault="000753C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Pr="000753C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page"/>
                      </v:oval>
                    </w:pict>
                  </mc:Fallback>
                </mc:AlternateContent>
              </w:r>
            </w:p>
          </w:sdtContent>
        </w:sdt>
      </w:tc>
      <w:tc>
        <w:tcPr>
          <w:tcW w:w="100" w:type="pct"/>
          <w:shd w:val="clear" w:color="auto" w:fill="98A800"/>
        </w:tcPr>
        <w:p w:rsidR="000753C5" w:rsidRDefault="000753C5"/>
      </w:tc>
      <w:tc>
        <w:tcPr>
          <w:tcW w:w="1600" w:type="pct"/>
          <w:shd w:val="clear" w:color="auto" w:fill="98A800"/>
        </w:tcPr>
        <w:p w:rsidR="000753C5" w:rsidRDefault="000753C5"/>
      </w:tc>
      <w:tc>
        <w:tcPr>
          <w:tcW w:w="100" w:type="pct"/>
          <w:shd w:val="clear" w:color="auto" w:fill="98A800"/>
        </w:tcPr>
        <w:p w:rsidR="000753C5" w:rsidRDefault="000753C5"/>
      </w:tc>
      <w:tc>
        <w:tcPr>
          <w:tcW w:w="1600" w:type="pct"/>
          <w:shd w:val="clear" w:color="auto" w:fill="98A800"/>
        </w:tcPr>
        <w:p w:rsidR="000753C5" w:rsidRDefault="000753C5"/>
      </w:tc>
    </w:tr>
  </w:tbl>
  <w:p w:rsidR="000753C5" w:rsidRDefault="000753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74D5C"/>
    <w:rsid w:val="0001521A"/>
    <w:rsid w:val="000217DA"/>
    <w:rsid w:val="00074D5C"/>
    <w:rsid w:val="000753C5"/>
    <w:rsid w:val="00176182"/>
    <w:rsid w:val="00194460"/>
    <w:rsid w:val="00213218"/>
    <w:rsid w:val="00213E1C"/>
    <w:rsid w:val="00231685"/>
    <w:rsid w:val="0024646C"/>
    <w:rsid w:val="00271D63"/>
    <w:rsid w:val="002859F6"/>
    <w:rsid w:val="002A533B"/>
    <w:rsid w:val="002B1FE3"/>
    <w:rsid w:val="00330DAB"/>
    <w:rsid w:val="00370C50"/>
    <w:rsid w:val="00421C2B"/>
    <w:rsid w:val="00451D40"/>
    <w:rsid w:val="00457108"/>
    <w:rsid w:val="004E2D90"/>
    <w:rsid w:val="0058370D"/>
    <w:rsid w:val="005A3299"/>
    <w:rsid w:val="005C6D3C"/>
    <w:rsid w:val="006634AC"/>
    <w:rsid w:val="006C6A85"/>
    <w:rsid w:val="00705507"/>
    <w:rsid w:val="00731E34"/>
    <w:rsid w:val="00733A0C"/>
    <w:rsid w:val="008633ED"/>
    <w:rsid w:val="008B78EC"/>
    <w:rsid w:val="00927719"/>
    <w:rsid w:val="00A4216F"/>
    <w:rsid w:val="00A757D4"/>
    <w:rsid w:val="00A93972"/>
    <w:rsid w:val="00AA2093"/>
    <w:rsid w:val="00AA7124"/>
    <w:rsid w:val="00B202C1"/>
    <w:rsid w:val="00B57B26"/>
    <w:rsid w:val="00BB3363"/>
    <w:rsid w:val="00BF5690"/>
    <w:rsid w:val="00C0410C"/>
    <w:rsid w:val="00C44AF8"/>
    <w:rsid w:val="00C51906"/>
    <w:rsid w:val="00C72478"/>
    <w:rsid w:val="00CA086E"/>
    <w:rsid w:val="00CC4F2D"/>
    <w:rsid w:val="00CD2833"/>
    <w:rsid w:val="00CF1761"/>
    <w:rsid w:val="00E266B2"/>
    <w:rsid w:val="00EE3B71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  <w:lang w:val="gl-E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a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2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D63"/>
    <w:rPr>
      <w:color w:val="BC5FBC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78EC"/>
    <w:rPr>
      <w:sz w:val="18"/>
    </w:rPr>
  </w:style>
  <w:style w:type="character" w:styleId="Nmerodepgina">
    <w:name w:val="page number"/>
    <w:basedOn w:val="Fuentedeprrafopredeter"/>
    <w:uiPriority w:val="99"/>
    <w:unhideWhenUsed/>
    <w:rsid w:val="00FD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  <w:lang w:val="gl-E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a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2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D63"/>
    <w:rPr>
      <w:color w:val="BC5FBC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78EC"/>
    <w:rPr>
      <w:sz w:val="18"/>
    </w:rPr>
  </w:style>
  <w:style w:type="character" w:styleId="Nmerodepgina">
    <w:name w:val="page number"/>
    <w:basedOn w:val="Fuentedeprrafopredeter"/>
    <w:uiPriority w:val="99"/>
    <w:unhideWhenUsed/>
    <w:rsid w:val="00FD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94CC-5DEA-4102-947C-8E3F8129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Añón Loureiro</dc:creator>
  <cp:lastModifiedBy>usuario</cp:lastModifiedBy>
  <cp:revision>6</cp:revision>
  <cp:lastPrinted>2015-01-16T11:51:00Z</cp:lastPrinted>
  <dcterms:created xsi:type="dcterms:W3CDTF">2017-09-28T10:08:00Z</dcterms:created>
  <dcterms:modified xsi:type="dcterms:W3CDTF">2017-10-06T08:36:00Z</dcterms:modified>
</cp:coreProperties>
</file>