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18D" w:rsidRDefault="00D2618D" w:rsidP="00D2618D">
      <w:pPr>
        <w:spacing w:after="0"/>
        <w:ind w:right="598"/>
        <w:jc w:val="both"/>
        <w:rPr>
          <w:rFonts w:ascii="Arial Narrow" w:hAnsi="Arial Narrow"/>
          <w:sz w:val="24"/>
          <w:szCs w:val="24"/>
          <w:lang w:val="pt-BR"/>
        </w:rPr>
      </w:pPr>
      <w:r>
        <w:rPr>
          <w:rFonts w:ascii="Arial Narrow" w:hAnsi="Arial Narrow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CC2C07" wp14:editId="5FC1D964">
                <wp:simplePos x="0" y="0"/>
                <wp:positionH relativeFrom="margin">
                  <wp:posOffset>-851535</wp:posOffset>
                </wp:positionH>
                <wp:positionV relativeFrom="paragraph">
                  <wp:posOffset>14605</wp:posOffset>
                </wp:positionV>
                <wp:extent cx="7067550" cy="504825"/>
                <wp:effectExtent l="0" t="0" r="19050" b="28575"/>
                <wp:wrapNone/>
                <wp:docPr id="24" name="Rectángu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0" cy="5048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18D" w:rsidRDefault="00D2618D" w:rsidP="00D2618D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color w:val="FFFFFF"/>
                                <w:sz w:val="44"/>
                                <w:szCs w:val="20"/>
                                <w:lang w:eastAsia="gl-ES"/>
                              </w:rPr>
                              <w:t xml:space="preserve">Anexo III: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color w:val="FFFFFF"/>
                                <w:sz w:val="44"/>
                                <w:szCs w:val="20"/>
                                <w:lang w:eastAsia="gl-ES"/>
                              </w:rPr>
                              <w:t>Tratamento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color w:val="FFFFFF"/>
                                <w:sz w:val="44"/>
                                <w:szCs w:val="20"/>
                                <w:lang w:eastAsia="gl-ES"/>
                              </w:rPr>
                              <w:t xml:space="preserve"> de datos.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color w:val="FFFFFF"/>
                                <w:sz w:val="44"/>
                                <w:szCs w:val="20"/>
                                <w:lang w:eastAsia="gl-ES"/>
                              </w:rPr>
                              <w:t>Listaxe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color w:val="FFFFFF"/>
                                <w:sz w:val="44"/>
                                <w:szCs w:val="20"/>
                                <w:lang w:eastAsia="gl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color w:val="FFFFFF"/>
                                <w:sz w:val="44"/>
                                <w:szCs w:val="20"/>
                                <w:lang w:eastAsia="gl-ES"/>
                              </w:rPr>
                              <w:t>profesionais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color w:val="FFFFFF"/>
                                <w:sz w:val="44"/>
                                <w:szCs w:val="20"/>
                                <w:lang w:eastAsia="gl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color w:val="FFFFFF"/>
                                <w:sz w:val="44"/>
                                <w:szCs w:val="20"/>
                                <w:lang w:eastAsia="gl-ES"/>
                              </w:rPr>
                              <w:t>independentes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C2C07" id="Rectángulo 24" o:spid="_x0000_s1026" style="position:absolute;left:0;text-align:left;margin-left:-67.05pt;margin-top:1.15pt;width:556.5pt;height:3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MkYJgIAAEsEAAAOAAAAZHJzL2Uyb0RvYy54bWysVFFu2zAM/R+wOwj6X5wEcdMacYoiXYcB&#10;3Vas2wEUWbaFyaJGKbGz2+wsvdgoOc2y7a+YPwRRpB4fHymvrofOsL1Cr8GWfDaZcqashErbpuRf&#10;v9y9ueTMB2ErYcCqkh+U59fr169WvSvUHFowlUJGINYXvSt5G4IrsszLVnXCT8ApS84asBOBTGyy&#10;CkVP6J3J5tPpRdYDVg5BKu/p9HZ08nXCr2slw6e69iowU3LiFtKKad3GNVuvRNGgcK2WRxriBSw6&#10;oS0lPUHdiiDYDvU/UJ2WCB7qMJHQZVDXWqpUA1Uzm/5VzWMrnEq1kDjenWTy/w9Wftw/INNVyecL&#10;zqzoqEefSbWnn7bZGWB0ShL1zhcU+egeMBbp3T3Ib55Z2LTCNuoGEfpWiYqIzWJ89seFaHi6yrb9&#10;B6gogdgFSGoNNXYRkHRgQ2rK4dQUNQQm6XA5vVjmOfVOki+fLi7neUohiufbDn14p6BjcVNyJPoJ&#10;XezvfYhsRPEcktiD0dWdNiYZ2Gw3BtlexAFJ3xHdn4cZy/qSX+WU+6UQnQ406UZ3Jb885RFFlO2t&#10;rdIcBqHNuCfKxh51jNKNLQjDdjh2YwvVgRRFGCeaXiBtWsAfnPU0zSX333cCFWfmvaWuXM0Wizj+&#10;yVjkyzkZeO7ZnnuElQRV8sDZuN2E8cnsHOqmpUyzJIOFG+pkrZPIscsjqyNvmtik/fF1xSdxbqeo&#10;3/+A9S8AAAD//wMAUEsDBBQABgAIAAAAIQDg/1Xe3wAAAAkBAAAPAAAAZHJzL2Rvd25yZXYueG1s&#10;TI9BTsMwEEX3SNzBGiQ2qHWSIkhDnIoiddMNasoBpvE0ibDHUew2gdNjVrAc/af/35Sb2RpxpdH3&#10;jhWkywQEceN0z62Cj+NukYPwAVmjcUwKvsjDprq9KbHQbuIDXevQiljCvkAFXQhDIaVvOrLol24g&#10;jtnZjRZDPMdW6hGnWG6NzJLkSVrsOS50ONBbR81nfbEKttPUn9+/a37Yt9t5n+HuiMEodX83v76A&#10;CDSHPxh+9aM6VNHp5C6svTAKFunqMY2sgmwFIgLr53wN4qQgT3OQVSn/f1D9AAAA//8DAFBLAQIt&#10;ABQABgAIAAAAIQC2gziS/gAAAOEBAAATAAAAAAAAAAAAAAAAAAAAAABbQ29udGVudF9UeXBlc10u&#10;eG1sUEsBAi0AFAAGAAgAAAAhADj9If/WAAAAlAEAAAsAAAAAAAAAAAAAAAAALwEAAF9yZWxzLy5y&#10;ZWxzUEsBAi0AFAAGAAgAAAAhAFw4yRgmAgAASwQAAA4AAAAAAAAAAAAAAAAALgIAAGRycy9lMm9E&#10;b2MueG1sUEsBAi0AFAAGAAgAAAAhAOD/Vd7fAAAACQEAAA8AAAAAAAAAAAAAAAAAgAQAAGRycy9k&#10;b3ducmV2LnhtbFBLBQYAAAAABAAEAPMAAACMBQAAAAA=&#10;" fillcolor="black">
                <v:textbox>
                  <w:txbxContent>
                    <w:p w:rsidR="00D2618D" w:rsidRDefault="00D2618D" w:rsidP="00D2618D"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color w:val="FFFFFF"/>
                          <w:sz w:val="44"/>
                          <w:szCs w:val="20"/>
                          <w:lang w:eastAsia="gl-ES"/>
                        </w:rPr>
                        <w:t xml:space="preserve">Anexo III: </w:t>
                      </w:r>
                      <w:proofErr w:type="spellStart"/>
                      <w:r>
                        <w:rPr>
                          <w:rFonts w:ascii="Arial Narrow" w:hAnsi="Arial Narrow"/>
                          <w:color w:val="FFFFFF"/>
                          <w:sz w:val="44"/>
                          <w:szCs w:val="20"/>
                          <w:lang w:eastAsia="gl-ES"/>
                        </w:rPr>
                        <w:t>Tratamento</w:t>
                      </w:r>
                      <w:proofErr w:type="spellEnd"/>
                      <w:r>
                        <w:rPr>
                          <w:rFonts w:ascii="Arial Narrow" w:hAnsi="Arial Narrow"/>
                          <w:color w:val="FFFFFF"/>
                          <w:sz w:val="44"/>
                          <w:szCs w:val="20"/>
                          <w:lang w:eastAsia="gl-ES"/>
                        </w:rPr>
                        <w:t xml:space="preserve"> de datos. </w:t>
                      </w:r>
                      <w:proofErr w:type="spellStart"/>
                      <w:r>
                        <w:rPr>
                          <w:rFonts w:ascii="Arial Narrow" w:hAnsi="Arial Narrow"/>
                          <w:color w:val="FFFFFF"/>
                          <w:sz w:val="44"/>
                          <w:szCs w:val="20"/>
                          <w:lang w:eastAsia="gl-ES"/>
                        </w:rPr>
                        <w:t>Listaxe</w:t>
                      </w:r>
                      <w:proofErr w:type="spellEnd"/>
                      <w:r>
                        <w:rPr>
                          <w:rFonts w:ascii="Arial Narrow" w:hAnsi="Arial Narrow"/>
                          <w:color w:val="FFFFFF"/>
                          <w:sz w:val="44"/>
                          <w:szCs w:val="20"/>
                          <w:lang w:eastAsia="gl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color w:val="FFFFFF"/>
                          <w:sz w:val="44"/>
                          <w:szCs w:val="20"/>
                          <w:lang w:eastAsia="gl-ES"/>
                        </w:rPr>
                        <w:t>profesionais</w:t>
                      </w:r>
                      <w:proofErr w:type="spellEnd"/>
                      <w:r>
                        <w:rPr>
                          <w:rFonts w:ascii="Arial Narrow" w:hAnsi="Arial Narrow"/>
                          <w:color w:val="FFFFFF"/>
                          <w:sz w:val="44"/>
                          <w:szCs w:val="20"/>
                          <w:lang w:eastAsia="gl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color w:val="FFFFFF"/>
                          <w:sz w:val="44"/>
                          <w:szCs w:val="20"/>
                          <w:lang w:eastAsia="gl-ES"/>
                        </w:rPr>
                        <w:t>independentes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2618D" w:rsidRDefault="00D2618D" w:rsidP="00D2618D">
      <w:pPr>
        <w:spacing w:after="0"/>
        <w:ind w:right="598"/>
        <w:jc w:val="both"/>
        <w:rPr>
          <w:rFonts w:ascii="Arial Narrow" w:hAnsi="Arial Narrow"/>
          <w:sz w:val="24"/>
          <w:szCs w:val="24"/>
          <w:lang w:val="pt-BR"/>
        </w:rPr>
      </w:pPr>
    </w:p>
    <w:p w:rsidR="00D2618D" w:rsidRPr="0007477B" w:rsidRDefault="00D2618D" w:rsidP="00D2618D">
      <w:pPr>
        <w:spacing w:after="0"/>
        <w:ind w:right="598"/>
        <w:jc w:val="both"/>
        <w:rPr>
          <w:rFonts w:ascii="Arial Narrow" w:hAnsi="Arial Narrow"/>
          <w:sz w:val="24"/>
          <w:szCs w:val="24"/>
          <w:lang w:val="pt-BR"/>
        </w:rPr>
      </w:pPr>
    </w:p>
    <w:p w:rsidR="00D2618D" w:rsidRPr="0007477B" w:rsidRDefault="00D2618D" w:rsidP="00D2618D">
      <w:pPr>
        <w:rPr>
          <w:rFonts w:ascii="Arial Narrow" w:hAnsi="Arial Narrow"/>
          <w:sz w:val="24"/>
          <w:szCs w:val="24"/>
          <w:lang w:val="pt-BR"/>
        </w:rPr>
      </w:pPr>
    </w:p>
    <w:p w:rsidR="00D2618D" w:rsidRPr="006B7F3E" w:rsidRDefault="00D2618D" w:rsidP="00D2618D">
      <w:pPr>
        <w:spacing w:after="0"/>
        <w:ind w:right="107"/>
        <w:jc w:val="both"/>
        <w:rPr>
          <w:rFonts w:ascii="Arial Narrow" w:eastAsia="Times New Roman" w:hAnsi="Arial Narrow" w:cs="Arial"/>
          <w:bCs/>
          <w:sz w:val="24"/>
          <w:szCs w:val="24"/>
          <w:lang w:eastAsia="es-ES"/>
        </w:rPr>
      </w:pPr>
      <w:r w:rsidRPr="006B7F3E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En base a presente clausula COLEXIO OFICIAL DE TRABALLO SOCIAL DE GALICIA solicita o </w:t>
      </w:r>
      <w:proofErr w:type="spellStart"/>
      <w:r w:rsidRPr="006B7F3E">
        <w:rPr>
          <w:rFonts w:ascii="Arial Narrow" w:eastAsia="Times New Roman" w:hAnsi="Arial Narrow" w:cs="Arial"/>
          <w:bCs/>
          <w:sz w:val="24"/>
          <w:szCs w:val="24"/>
          <w:lang w:eastAsia="es-ES"/>
        </w:rPr>
        <w:t>seu</w:t>
      </w:r>
      <w:proofErr w:type="spellEnd"/>
      <w:r w:rsidRPr="006B7F3E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 </w:t>
      </w:r>
      <w:proofErr w:type="spellStart"/>
      <w:r w:rsidRPr="006B7F3E">
        <w:rPr>
          <w:rFonts w:ascii="Arial Narrow" w:eastAsia="Times New Roman" w:hAnsi="Arial Narrow" w:cs="Arial"/>
          <w:bCs/>
          <w:sz w:val="24"/>
          <w:szCs w:val="24"/>
          <w:lang w:eastAsia="es-ES"/>
        </w:rPr>
        <w:t>consentimento</w:t>
      </w:r>
      <w:proofErr w:type="spellEnd"/>
      <w:r w:rsidRPr="006B7F3E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 a:</w:t>
      </w:r>
    </w:p>
    <w:p w:rsidR="00D2618D" w:rsidRPr="006B7F3E" w:rsidRDefault="00D2618D" w:rsidP="00D2618D">
      <w:pPr>
        <w:spacing w:after="0"/>
        <w:ind w:right="107"/>
        <w:jc w:val="both"/>
        <w:rPr>
          <w:rFonts w:ascii="Arial Narrow" w:eastAsia="Times New Roman" w:hAnsi="Arial Narrow" w:cs="Arial"/>
          <w:bCs/>
          <w:sz w:val="24"/>
          <w:szCs w:val="24"/>
          <w:lang w:eastAsia="es-ES"/>
        </w:rPr>
      </w:pPr>
    </w:p>
    <w:p w:rsidR="00D2618D" w:rsidRPr="006B7F3E" w:rsidRDefault="00D2618D" w:rsidP="00D2618D">
      <w:pPr>
        <w:spacing w:after="0"/>
        <w:ind w:right="107"/>
        <w:jc w:val="both"/>
        <w:rPr>
          <w:rFonts w:ascii="Arial Narrow" w:eastAsia="Times New Roman" w:hAnsi="Arial Narrow" w:cs="Arial"/>
          <w:sz w:val="24"/>
          <w:szCs w:val="24"/>
          <w:lang w:eastAsia="es-ES"/>
        </w:rPr>
      </w:pPr>
      <w:r w:rsidRPr="006B7F3E">
        <w:rPr>
          <w:rFonts w:ascii="Arial Narrow" w:eastAsia="Times New Roman" w:hAnsi="Arial Narrow" w:cs="Arial"/>
          <w:sz w:val="24"/>
          <w:szCs w:val="24"/>
          <w:lang w:eastAsia="es-ES"/>
        </w:rPr>
        <w:t>NOME COLEXIADA/O__________________________________________________Nº_______</w:t>
      </w:r>
      <w:r>
        <w:rPr>
          <w:rFonts w:ascii="Arial Narrow" w:eastAsia="Times New Roman" w:hAnsi="Arial Narrow" w:cs="Arial"/>
          <w:sz w:val="24"/>
          <w:szCs w:val="24"/>
          <w:lang w:eastAsia="es-ES"/>
        </w:rPr>
        <w:t>_____</w:t>
      </w:r>
    </w:p>
    <w:p w:rsidR="00D2618D" w:rsidRPr="006B7F3E" w:rsidRDefault="00D2618D" w:rsidP="00D2618D">
      <w:pPr>
        <w:spacing w:after="0"/>
        <w:ind w:right="598"/>
        <w:jc w:val="center"/>
        <w:rPr>
          <w:rFonts w:ascii="Arial Narrow" w:eastAsia="Times New Roman" w:hAnsi="Arial Narrow" w:cs="Arial"/>
          <w:sz w:val="24"/>
          <w:szCs w:val="24"/>
          <w:lang w:eastAsia="es-ES"/>
        </w:rPr>
      </w:pPr>
    </w:p>
    <w:p w:rsidR="00D2618D" w:rsidRPr="006B7F3E" w:rsidRDefault="00D2618D" w:rsidP="00D2618D">
      <w:pPr>
        <w:spacing w:after="0"/>
        <w:ind w:right="598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es-ES"/>
        </w:rPr>
      </w:pPr>
    </w:p>
    <w:p w:rsidR="00D2618D" w:rsidRPr="006B7F3E" w:rsidRDefault="00D2618D" w:rsidP="00D2618D">
      <w:pPr>
        <w:spacing w:after="0"/>
        <w:jc w:val="both"/>
        <w:rPr>
          <w:rFonts w:ascii="Arial Narrow" w:eastAsia="Times New Roman" w:hAnsi="Arial Narrow" w:cs="Arial"/>
          <w:bCs/>
          <w:sz w:val="24"/>
          <w:szCs w:val="24"/>
          <w:lang w:eastAsia="es-ES"/>
        </w:rPr>
      </w:pPr>
      <w:r w:rsidRPr="006B7F3E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Para o </w:t>
      </w:r>
      <w:proofErr w:type="spellStart"/>
      <w:r w:rsidRPr="006B7F3E">
        <w:rPr>
          <w:rFonts w:ascii="Arial Narrow" w:eastAsia="Times New Roman" w:hAnsi="Arial Narrow" w:cs="Arial"/>
          <w:bCs/>
          <w:sz w:val="24"/>
          <w:szCs w:val="24"/>
          <w:lang w:eastAsia="es-ES"/>
        </w:rPr>
        <w:t>tratamento</w:t>
      </w:r>
      <w:proofErr w:type="spellEnd"/>
      <w:r w:rsidRPr="006B7F3E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 dos </w:t>
      </w:r>
      <w:proofErr w:type="spellStart"/>
      <w:r w:rsidRPr="006B7F3E">
        <w:rPr>
          <w:rFonts w:ascii="Arial Narrow" w:eastAsia="Times New Roman" w:hAnsi="Arial Narrow" w:cs="Arial"/>
          <w:bCs/>
          <w:sz w:val="24"/>
          <w:szCs w:val="24"/>
          <w:lang w:eastAsia="es-ES"/>
        </w:rPr>
        <w:t>seus</w:t>
      </w:r>
      <w:proofErr w:type="spellEnd"/>
      <w:r w:rsidRPr="006B7F3E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 datos </w:t>
      </w:r>
      <w:proofErr w:type="spellStart"/>
      <w:r w:rsidRPr="006B7F3E">
        <w:rPr>
          <w:rFonts w:ascii="Arial Narrow" w:eastAsia="Times New Roman" w:hAnsi="Arial Narrow" w:cs="Arial"/>
          <w:bCs/>
          <w:sz w:val="24"/>
          <w:szCs w:val="24"/>
          <w:lang w:eastAsia="es-ES"/>
        </w:rPr>
        <w:t>persoais</w:t>
      </w:r>
      <w:proofErr w:type="spellEnd"/>
      <w:r w:rsidRPr="006B7F3E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 según o </w:t>
      </w:r>
      <w:proofErr w:type="spellStart"/>
      <w:r w:rsidRPr="006B7F3E">
        <w:rPr>
          <w:rFonts w:ascii="Arial Narrow" w:eastAsia="Times New Roman" w:hAnsi="Arial Narrow" w:cs="Arial"/>
          <w:bCs/>
          <w:sz w:val="24"/>
          <w:szCs w:val="24"/>
          <w:lang w:eastAsia="es-ES"/>
        </w:rPr>
        <w:t>disposto</w:t>
      </w:r>
      <w:proofErr w:type="spellEnd"/>
      <w:r w:rsidRPr="006B7F3E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 no artigo 6 do </w:t>
      </w:r>
      <w:proofErr w:type="spellStart"/>
      <w:r w:rsidRPr="006B7F3E">
        <w:rPr>
          <w:rFonts w:ascii="Arial Narrow" w:eastAsia="Times New Roman" w:hAnsi="Arial Narrow" w:cs="Arial"/>
          <w:bCs/>
          <w:sz w:val="24"/>
          <w:szCs w:val="24"/>
          <w:lang w:eastAsia="es-ES"/>
        </w:rPr>
        <w:t>Regulamento</w:t>
      </w:r>
      <w:proofErr w:type="spellEnd"/>
      <w:r w:rsidRPr="006B7F3E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 (UE) 2016/679 </w:t>
      </w:r>
      <w:proofErr w:type="spellStart"/>
      <w:r w:rsidRPr="006B7F3E">
        <w:rPr>
          <w:rFonts w:ascii="Arial Narrow" w:eastAsia="Times New Roman" w:hAnsi="Arial Narrow" w:cs="Arial"/>
          <w:bCs/>
          <w:sz w:val="24"/>
          <w:szCs w:val="24"/>
          <w:lang w:eastAsia="es-ES"/>
        </w:rPr>
        <w:t>informándolle</w:t>
      </w:r>
      <w:proofErr w:type="spellEnd"/>
      <w:r w:rsidRPr="006B7F3E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 que o </w:t>
      </w:r>
      <w:proofErr w:type="spellStart"/>
      <w:r w:rsidRPr="006B7F3E">
        <w:rPr>
          <w:rFonts w:ascii="Arial Narrow" w:eastAsia="Times New Roman" w:hAnsi="Arial Narrow" w:cs="Arial"/>
          <w:bCs/>
          <w:sz w:val="24"/>
          <w:szCs w:val="24"/>
          <w:lang w:eastAsia="es-ES"/>
        </w:rPr>
        <w:t>tratamento</w:t>
      </w:r>
      <w:proofErr w:type="spellEnd"/>
      <w:r w:rsidRPr="006B7F3E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 de </w:t>
      </w:r>
      <w:proofErr w:type="spellStart"/>
      <w:r w:rsidRPr="006B7F3E">
        <w:rPr>
          <w:rFonts w:ascii="Arial Narrow" w:eastAsia="Times New Roman" w:hAnsi="Arial Narrow" w:cs="Arial"/>
          <w:bCs/>
          <w:sz w:val="24"/>
          <w:szCs w:val="24"/>
          <w:lang w:eastAsia="es-ES"/>
        </w:rPr>
        <w:t>seus</w:t>
      </w:r>
      <w:proofErr w:type="spellEnd"/>
      <w:r w:rsidRPr="006B7F3E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 datos ten a </w:t>
      </w:r>
      <w:proofErr w:type="spellStart"/>
      <w:r w:rsidRPr="006B7F3E">
        <w:rPr>
          <w:rFonts w:ascii="Arial Narrow" w:eastAsia="Times New Roman" w:hAnsi="Arial Narrow" w:cs="Arial"/>
          <w:bCs/>
          <w:sz w:val="24"/>
          <w:szCs w:val="24"/>
          <w:lang w:eastAsia="es-ES"/>
        </w:rPr>
        <w:t>sua</w:t>
      </w:r>
      <w:proofErr w:type="spellEnd"/>
      <w:r w:rsidRPr="006B7F3E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 base na </w:t>
      </w:r>
      <w:proofErr w:type="spellStart"/>
      <w:r w:rsidRPr="006B7F3E">
        <w:rPr>
          <w:rFonts w:ascii="Arial Narrow" w:eastAsia="Times New Roman" w:hAnsi="Arial Narrow" w:cs="Arial"/>
          <w:bCs/>
          <w:sz w:val="24"/>
          <w:szCs w:val="24"/>
          <w:lang w:eastAsia="es-ES"/>
        </w:rPr>
        <w:t>sua</w:t>
      </w:r>
      <w:proofErr w:type="spellEnd"/>
      <w:r w:rsidRPr="006B7F3E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 con</w:t>
      </w:r>
      <w:r>
        <w:rPr>
          <w:rFonts w:ascii="Arial Narrow" w:eastAsia="Times New Roman" w:hAnsi="Arial Narrow" w:cs="Arial"/>
          <w:bCs/>
          <w:sz w:val="24"/>
          <w:szCs w:val="24"/>
          <w:lang w:eastAsia="es-ES"/>
        </w:rPr>
        <w:t>dición de SOLICITANTE DE INSCRI</w:t>
      </w:r>
      <w:r w:rsidRPr="006B7F3E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CION EN LISTAXES DE </w:t>
      </w:r>
      <w:r>
        <w:rPr>
          <w:rFonts w:ascii="Arial Narrow" w:eastAsia="Times New Roman" w:hAnsi="Arial Narrow" w:cs="Arial"/>
          <w:bCs/>
          <w:sz w:val="24"/>
          <w:szCs w:val="24"/>
          <w:lang w:eastAsia="es-ES"/>
        </w:rPr>
        <w:t>PROFESIONAIS INDEPENDENTES</w:t>
      </w:r>
      <w:r w:rsidRPr="006B7F3E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. </w:t>
      </w:r>
    </w:p>
    <w:p w:rsidR="00D2618D" w:rsidRPr="006B7F3E" w:rsidRDefault="00D2618D" w:rsidP="00D2618D">
      <w:pPr>
        <w:spacing w:after="0"/>
        <w:jc w:val="both"/>
        <w:rPr>
          <w:rFonts w:ascii="Arial Narrow" w:eastAsia="Times New Roman" w:hAnsi="Arial Narrow" w:cs="Times New Roman"/>
          <w:bCs/>
          <w:sz w:val="24"/>
          <w:szCs w:val="24"/>
          <w:lang w:eastAsia="es-ES"/>
        </w:rPr>
      </w:pPr>
      <w:r w:rsidRPr="006B7F3E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En </w:t>
      </w:r>
      <w:proofErr w:type="spellStart"/>
      <w:r w:rsidRPr="006B7F3E">
        <w:rPr>
          <w:rFonts w:ascii="Arial Narrow" w:eastAsia="Times New Roman" w:hAnsi="Arial Narrow" w:cs="Arial"/>
          <w:bCs/>
          <w:sz w:val="24"/>
          <w:szCs w:val="24"/>
          <w:lang w:eastAsia="es-ES"/>
        </w:rPr>
        <w:t>cumprimento</w:t>
      </w:r>
      <w:proofErr w:type="spellEnd"/>
      <w:r w:rsidRPr="006B7F3E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 do artigo 13 do </w:t>
      </w:r>
      <w:proofErr w:type="spellStart"/>
      <w:r w:rsidRPr="006B7F3E">
        <w:rPr>
          <w:rFonts w:ascii="Arial Narrow" w:eastAsia="Times New Roman" w:hAnsi="Arial Narrow" w:cs="Arial"/>
          <w:bCs/>
          <w:sz w:val="24"/>
          <w:szCs w:val="24"/>
          <w:lang w:eastAsia="es-ES"/>
        </w:rPr>
        <w:t>Regulamento</w:t>
      </w:r>
      <w:proofErr w:type="spellEnd"/>
      <w:r w:rsidRPr="006B7F3E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 Europeo de Protección de Datos, </w:t>
      </w:r>
      <w:proofErr w:type="spellStart"/>
      <w:r w:rsidRPr="006B7F3E">
        <w:rPr>
          <w:rFonts w:ascii="Arial Narrow" w:eastAsia="Times New Roman" w:hAnsi="Arial Narrow" w:cs="Arial"/>
          <w:bCs/>
          <w:sz w:val="24"/>
          <w:szCs w:val="24"/>
          <w:lang w:eastAsia="es-ES"/>
        </w:rPr>
        <w:t>fun</w:t>
      </w:r>
      <w:proofErr w:type="spellEnd"/>
      <w:r w:rsidRPr="006B7F3E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 informado/a de que a </w:t>
      </w:r>
      <w:proofErr w:type="spellStart"/>
      <w:r w:rsidRPr="006B7F3E">
        <w:rPr>
          <w:rFonts w:ascii="Arial Narrow" w:eastAsia="Times New Roman" w:hAnsi="Arial Narrow" w:cs="Arial"/>
          <w:bCs/>
          <w:sz w:val="24"/>
          <w:szCs w:val="24"/>
          <w:lang w:eastAsia="es-ES"/>
        </w:rPr>
        <w:t>finalidade</w:t>
      </w:r>
      <w:proofErr w:type="spellEnd"/>
      <w:r w:rsidRPr="006B7F3E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 </w:t>
      </w:r>
      <w:proofErr w:type="spellStart"/>
      <w:r w:rsidRPr="006B7F3E">
        <w:rPr>
          <w:rFonts w:ascii="Arial Narrow" w:eastAsia="Times New Roman" w:hAnsi="Arial Narrow" w:cs="Arial"/>
          <w:bCs/>
          <w:sz w:val="24"/>
          <w:szCs w:val="24"/>
          <w:lang w:eastAsia="es-ES"/>
        </w:rPr>
        <w:t>desta</w:t>
      </w:r>
      <w:proofErr w:type="spellEnd"/>
      <w:r w:rsidRPr="006B7F3E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 </w:t>
      </w:r>
      <w:proofErr w:type="spellStart"/>
      <w:r w:rsidRPr="006B7F3E">
        <w:rPr>
          <w:rFonts w:ascii="Arial Narrow" w:eastAsia="Times New Roman" w:hAnsi="Arial Narrow" w:cs="Arial"/>
          <w:bCs/>
          <w:sz w:val="24"/>
          <w:szCs w:val="24"/>
          <w:lang w:eastAsia="es-ES"/>
        </w:rPr>
        <w:t>recollida</w:t>
      </w:r>
      <w:proofErr w:type="spellEnd"/>
      <w:r w:rsidRPr="006B7F3E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 de datos de carácter </w:t>
      </w:r>
      <w:proofErr w:type="spellStart"/>
      <w:r w:rsidRPr="006B7F3E">
        <w:rPr>
          <w:rFonts w:ascii="Arial Narrow" w:eastAsia="Times New Roman" w:hAnsi="Arial Narrow" w:cs="Arial"/>
          <w:bCs/>
          <w:sz w:val="24"/>
          <w:szCs w:val="24"/>
          <w:lang w:eastAsia="es-ES"/>
        </w:rPr>
        <w:t>persoal</w:t>
      </w:r>
      <w:proofErr w:type="spellEnd"/>
      <w:r w:rsidRPr="006B7F3E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 e </w:t>
      </w:r>
      <w:r w:rsidRPr="006B7F3E">
        <w:rPr>
          <w:rFonts w:ascii="Arial Narrow" w:eastAsia="Times New Roman" w:hAnsi="Arial Narrow" w:cs="Times New Roman"/>
          <w:bCs/>
          <w:sz w:val="24"/>
          <w:szCs w:val="24"/>
          <w:lang w:eastAsia="es-ES"/>
        </w:rPr>
        <w:t>a “</w:t>
      </w:r>
      <w:r>
        <w:rPr>
          <w:rFonts w:ascii="Arial Narrow" w:eastAsia="Times New Roman" w:hAnsi="Arial Narrow" w:cs="Times New Roman"/>
          <w:bCs/>
          <w:sz w:val="24"/>
          <w:szCs w:val="24"/>
          <w:lang w:eastAsia="es-ES"/>
        </w:rPr>
        <w:t xml:space="preserve">PUBLICACIÓN DA </w:t>
      </w:r>
      <w:r w:rsidRPr="006B7F3E">
        <w:rPr>
          <w:rFonts w:ascii="Arial Narrow" w:eastAsia="Times New Roman" w:hAnsi="Arial Narrow" w:cs="Times New Roman"/>
          <w:bCs/>
          <w:sz w:val="24"/>
          <w:szCs w:val="24"/>
          <w:lang w:eastAsia="es-ES"/>
        </w:rPr>
        <w:t xml:space="preserve">LISTAXE DE </w:t>
      </w:r>
      <w:r>
        <w:rPr>
          <w:rFonts w:ascii="Arial Narrow" w:eastAsia="Times New Roman" w:hAnsi="Arial Narrow" w:cs="Times New Roman"/>
          <w:bCs/>
          <w:sz w:val="24"/>
          <w:szCs w:val="24"/>
          <w:lang w:eastAsia="es-ES"/>
        </w:rPr>
        <w:t>PROFESIONAIS INDEPENDENTES NA PAXINA WEB DO COTSG</w:t>
      </w:r>
      <w:r w:rsidRPr="006B7F3E">
        <w:rPr>
          <w:rFonts w:ascii="Arial Narrow" w:eastAsia="Times New Roman" w:hAnsi="Arial Narrow" w:cs="Times New Roman"/>
          <w:bCs/>
          <w:sz w:val="24"/>
          <w:szCs w:val="24"/>
          <w:lang w:eastAsia="es-ES"/>
        </w:rPr>
        <w:t>”.</w:t>
      </w:r>
    </w:p>
    <w:p w:rsidR="00D2618D" w:rsidRPr="006B7F3E" w:rsidRDefault="00D2618D" w:rsidP="00D2618D">
      <w:pPr>
        <w:spacing w:after="0"/>
        <w:jc w:val="both"/>
        <w:rPr>
          <w:rFonts w:ascii="Arial Narrow" w:eastAsia="Times New Roman" w:hAnsi="Arial Narrow" w:cs="Times New Roman"/>
          <w:bCs/>
          <w:sz w:val="24"/>
          <w:szCs w:val="24"/>
          <w:lang w:eastAsia="es-ES"/>
        </w:rPr>
      </w:pPr>
      <w:r w:rsidRPr="006B7F3E">
        <w:rPr>
          <w:rFonts w:ascii="Arial Narrow" w:eastAsia="Times New Roman" w:hAnsi="Arial Narrow" w:cs="Times New Roman"/>
          <w:bCs/>
          <w:sz w:val="24"/>
          <w:szCs w:val="24"/>
          <w:lang w:eastAsia="es-ES"/>
        </w:rPr>
        <w:t xml:space="preserve">Os </w:t>
      </w:r>
      <w:proofErr w:type="spellStart"/>
      <w:r w:rsidRPr="006B7F3E">
        <w:rPr>
          <w:rFonts w:ascii="Arial Narrow" w:eastAsia="Times New Roman" w:hAnsi="Arial Narrow" w:cs="Times New Roman"/>
          <w:bCs/>
          <w:sz w:val="24"/>
          <w:szCs w:val="24"/>
          <w:lang w:eastAsia="es-ES"/>
        </w:rPr>
        <w:t>seus</w:t>
      </w:r>
      <w:proofErr w:type="spellEnd"/>
      <w:r w:rsidRPr="006B7F3E">
        <w:rPr>
          <w:rFonts w:ascii="Arial Narrow" w:eastAsia="Times New Roman" w:hAnsi="Arial Narrow" w:cs="Times New Roman"/>
          <w:bCs/>
          <w:sz w:val="24"/>
          <w:szCs w:val="24"/>
          <w:lang w:eastAsia="es-ES"/>
        </w:rPr>
        <w:t xml:space="preserve"> datos PODERAN SER </w:t>
      </w:r>
      <w:r>
        <w:rPr>
          <w:rFonts w:ascii="Arial Narrow" w:eastAsia="Times New Roman" w:hAnsi="Arial Narrow" w:cs="Times New Roman"/>
          <w:bCs/>
          <w:sz w:val="24"/>
          <w:szCs w:val="24"/>
          <w:lang w:eastAsia="es-ES"/>
        </w:rPr>
        <w:t xml:space="preserve">PUBLICADOS E CONSULTADOS A TRAVÉS DA PÁXINA WEB DO COTSG POR CALQUERA CIDADÁ/N, EMPRESA OU ENTIDADE </w:t>
      </w:r>
      <w:r w:rsidRPr="006B7F3E">
        <w:rPr>
          <w:rFonts w:ascii="Arial Narrow" w:eastAsia="Times New Roman" w:hAnsi="Arial Narrow" w:cs="Times New Roman"/>
          <w:bCs/>
          <w:sz w:val="24"/>
          <w:szCs w:val="24"/>
          <w:lang w:eastAsia="es-ES"/>
        </w:rPr>
        <w:t xml:space="preserve">e </w:t>
      </w:r>
      <w:proofErr w:type="spellStart"/>
      <w:r w:rsidRPr="006B7F3E">
        <w:rPr>
          <w:rFonts w:ascii="Arial Narrow" w:eastAsia="Times New Roman" w:hAnsi="Arial Narrow" w:cs="Times New Roman"/>
          <w:bCs/>
          <w:sz w:val="24"/>
          <w:szCs w:val="24"/>
          <w:lang w:eastAsia="es-ES"/>
        </w:rPr>
        <w:t>conservarase</w:t>
      </w:r>
      <w:proofErr w:type="spellEnd"/>
      <w:r w:rsidRPr="006B7F3E">
        <w:rPr>
          <w:rFonts w:ascii="Arial Narrow" w:eastAsia="Times New Roman" w:hAnsi="Arial Narrow" w:cs="Times New Roman"/>
          <w:bCs/>
          <w:sz w:val="24"/>
          <w:szCs w:val="24"/>
          <w:lang w:eastAsia="es-ES"/>
        </w:rPr>
        <w:t xml:space="preserve"> o tempo necesario para a REDACCION E PUBLICACION DA LISTAXE.</w:t>
      </w:r>
    </w:p>
    <w:p w:rsidR="00D2618D" w:rsidRPr="006B7F3E" w:rsidRDefault="00D2618D" w:rsidP="00D2618D">
      <w:pPr>
        <w:spacing w:after="0"/>
        <w:jc w:val="both"/>
        <w:rPr>
          <w:rFonts w:ascii="Arial Narrow" w:eastAsia="Times New Roman" w:hAnsi="Arial Narrow" w:cs="Times New Roman"/>
          <w:bCs/>
          <w:sz w:val="24"/>
          <w:szCs w:val="24"/>
          <w:lang w:eastAsia="es-ES"/>
        </w:rPr>
      </w:pPr>
    </w:p>
    <w:p w:rsidR="00D2618D" w:rsidRPr="006B7F3E" w:rsidRDefault="00D2618D" w:rsidP="00D2618D">
      <w:pPr>
        <w:spacing w:after="0"/>
        <w:jc w:val="both"/>
        <w:rPr>
          <w:rFonts w:ascii="Arial Narrow" w:eastAsia="Times New Roman" w:hAnsi="Arial Narrow" w:cs="Times New Roman"/>
          <w:bCs/>
          <w:sz w:val="24"/>
          <w:szCs w:val="24"/>
          <w:lang w:eastAsia="es-ES"/>
        </w:rPr>
      </w:pPr>
      <w:r w:rsidRPr="006B7F3E">
        <w:rPr>
          <w:rFonts w:ascii="Arial Narrow" w:eastAsia="Times New Roman" w:hAnsi="Arial Narrow" w:cs="Times New Roman"/>
          <w:bCs/>
          <w:noProof/>
          <w:color w:val="000000" w:themeColor="text1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BDAACB" wp14:editId="494E02F0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67640" cy="167640"/>
                <wp:effectExtent l="0" t="0" r="22860" b="22860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BF641" id="Rectángulo 25" o:spid="_x0000_s1026" style="position:absolute;margin-left:0;margin-top:.55pt;width:13.2pt;height:13.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nkUmQIAAK8FAAAOAAAAZHJzL2Uyb0RvYy54bWysVM1u2zAMvg/YOwi6r46D/qxBnSJo0WFA&#10;0RZNh54VWYoFyKImKXGyt9mz7MVGSbbTdcUGDMtBoUTyI/mZ5MXlrtVkK5xXYCpaHk0oEYZDrcy6&#10;ol+ebj58pMQHZmqmwYiK7oWnl/P37y46OxNTaEDXwhEEMX7W2Yo2IdhZUXjeiJb5I7DCoFKCa1nA&#10;q1sXtWMdore6mE4mp0UHrrYOuPAeX6+zks4TvpSCh3spvQhEVxRzC+l06VzFs5hfsNnaMdso3qfB&#10;/iGLlimDQUeoaxYY2Tj1G1SruAMPMhxxaAuQUnGRasBqysmrapYNsyLVguR4O9Lk/x8sv9s+OKLq&#10;ik5PKDGsxW/0iKz9+G7WGw0EX5GizvoZWi7tg+tvHsVY7066Nv5jJWSXaN2PtIpdIBwfy9Oz02Mk&#10;n6OqlxGlODhb58MnAS2JQkUdxk9ksu2tD9l0MImxPGhV3yit0yV2irjSjmwZfuPVuowJI/gvVtr8&#10;zTHs3nBEmOhZxPpzxUkKey0injaPQiJ5WOM0JZza9pAM41yYUGZVw2qRczyZ4G/Ickg/5ZwAI7LE&#10;6kbsHmCwzCADdi62t4+uInX96Dz5U2LZefRIkcGE0blVBtxbABqr6iNn+4GkTE1kaQX1HlvLQZ45&#10;b/mNws97y3x4YA6HDDsCF0e4x0Nq6CoKvURJA+7bW+/RHnsftZR0OLQV9V83zAlK9GeDU3FeHsdG&#10;C+lyfHI2xYt7qVm91JhNewXYMyWuKMuTGO2DHkTpoH3G/bKIUVHFDMfYFeXBDZerkJcJbiguFotk&#10;hpNtWbg1S8sjeGQ1tu/T7pk52/d4wOG4g2HA2exVq2fb6GlgsQkgVZqDA68937gVUuP0GyyunZf3&#10;ZHXYs/OfAAAA//8DAFBLAwQUAAYACAAAACEAzvQjlNoAAAAEAQAADwAAAGRycy9kb3ducmV2Lnht&#10;bEyPzU7DQAyE70h9h5WRuNFNI0hRyKbiR4DoraXl7GZNEjXrjbLbNvD0mBM9WeOxZj4Xi9F16khD&#10;aD0bmE0TUMSVty3XBjYfL9d3oEJEtth5JgPfFGBRTi4KzK0/8YqO61grCeGQo4Emxj7XOlQNOQxT&#10;3xOL9+UHh1HkUGs74EnCXafTJMm0w5alocGenhqq9uuDM+CW/Nhv3xJ0afb+E1z1On9uP425uhwf&#10;7kFFGuP/MfzhCzqUwrTzB7ZBdQbkkSjbGSgx0+wG1E7m/BZ0Wehz+PIXAAD//wMAUEsBAi0AFAAG&#10;AAgAAAAhALaDOJL+AAAA4QEAABMAAAAAAAAAAAAAAAAAAAAAAFtDb250ZW50X1R5cGVzXS54bWxQ&#10;SwECLQAUAAYACAAAACEAOP0h/9YAAACUAQAACwAAAAAAAAAAAAAAAAAvAQAAX3JlbHMvLnJlbHNQ&#10;SwECLQAUAAYACAAAACEAJXZ5FJkCAACvBQAADgAAAAAAAAAAAAAAAAAuAgAAZHJzL2Uyb0RvYy54&#10;bWxQSwECLQAUAAYACAAAACEAzvQjlNoAAAAEAQAADwAAAAAAAAAAAAAAAADzBAAAZHJzL2Rvd25y&#10;ZXYueG1sUEsFBgAAAAAEAAQA8wAAAPoFAAAAAA==&#10;" fillcolor="white [3212]" strokecolor="black [3213]" strokeweight="1pt">
                <w10:wrap anchorx="margin"/>
              </v:rect>
            </w:pict>
          </mc:Fallback>
        </mc:AlternateContent>
      </w:r>
      <w:r w:rsidRPr="006B7F3E">
        <w:rPr>
          <w:rFonts w:ascii="Arial Narrow" w:eastAsia="Times New Roman" w:hAnsi="Arial Narrow" w:cs="Times New Roman"/>
          <w:bCs/>
          <w:color w:val="000000" w:themeColor="text1"/>
          <w:sz w:val="24"/>
          <w:szCs w:val="24"/>
          <w:lang w:eastAsia="es-ES"/>
        </w:rPr>
        <w:t xml:space="preserve">     </w:t>
      </w:r>
      <w:r w:rsidRPr="006B7F3E">
        <w:rPr>
          <w:rFonts w:ascii="Arial Narrow" w:eastAsia="Times New Roman" w:hAnsi="Arial Narrow" w:cs="Times New Roman"/>
          <w:bCs/>
          <w:sz w:val="24"/>
          <w:szCs w:val="24"/>
          <w:lang w:eastAsia="es-ES"/>
        </w:rPr>
        <w:t xml:space="preserve">    Autorizo a cesión dos </w:t>
      </w:r>
      <w:proofErr w:type="spellStart"/>
      <w:r w:rsidRPr="006B7F3E">
        <w:rPr>
          <w:rFonts w:ascii="Arial Narrow" w:eastAsia="Times New Roman" w:hAnsi="Arial Narrow" w:cs="Times New Roman"/>
          <w:bCs/>
          <w:sz w:val="24"/>
          <w:szCs w:val="24"/>
          <w:lang w:eastAsia="es-ES"/>
        </w:rPr>
        <w:t>meus</w:t>
      </w:r>
      <w:proofErr w:type="spellEnd"/>
      <w:r w:rsidRPr="006B7F3E">
        <w:rPr>
          <w:rFonts w:ascii="Arial Narrow" w:eastAsia="Times New Roman" w:hAnsi="Arial Narrow" w:cs="Times New Roman"/>
          <w:bCs/>
          <w:sz w:val="24"/>
          <w:szCs w:val="24"/>
          <w:lang w:eastAsia="es-ES"/>
        </w:rPr>
        <w:t xml:space="preserve"> datos para publicación na </w:t>
      </w:r>
      <w:proofErr w:type="spellStart"/>
      <w:r>
        <w:rPr>
          <w:rFonts w:ascii="Arial Narrow" w:eastAsia="Times New Roman" w:hAnsi="Arial Narrow" w:cs="Times New Roman"/>
          <w:bCs/>
          <w:sz w:val="24"/>
          <w:szCs w:val="24"/>
          <w:lang w:eastAsia="es-ES"/>
        </w:rPr>
        <w:t>Páxina</w:t>
      </w:r>
      <w:proofErr w:type="spellEnd"/>
      <w:r>
        <w:rPr>
          <w:rFonts w:ascii="Arial Narrow" w:eastAsia="Times New Roman" w:hAnsi="Arial Narrow" w:cs="Times New Roman"/>
          <w:bCs/>
          <w:sz w:val="24"/>
          <w:szCs w:val="24"/>
          <w:lang w:eastAsia="es-ES"/>
        </w:rPr>
        <w:t xml:space="preserve"> Web do COTSG</w:t>
      </w:r>
    </w:p>
    <w:p w:rsidR="00D2618D" w:rsidRPr="006B7F3E" w:rsidRDefault="00D2618D" w:rsidP="00D2618D">
      <w:pPr>
        <w:spacing w:after="0"/>
        <w:ind w:right="598"/>
        <w:jc w:val="both"/>
        <w:rPr>
          <w:rFonts w:ascii="Arial Narrow" w:eastAsia="Times New Roman" w:hAnsi="Arial Narrow" w:cs="Arial"/>
          <w:bCs/>
          <w:sz w:val="24"/>
          <w:szCs w:val="24"/>
          <w:lang w:eastAsia="es-ES"/>
        </w:rPr>
      </w:pPr>
    </w:p>
    <w:p w:rsidR="00D2618D" w:rsidRPr="006B7F3E" w:rsidRDefault="00D2618D" w:rsidP="00D2618D">
      <w:pPr>
        <w:spacing w:after="0"/>
        <w:jc w:val="both"/>
        <w:rPr>
          <w:rFonts w:ascii="Arial Narrow" w:eastAsia="Times New Roman" w:hAnsi="Arial Narrow" w:cs="Arial"/>
          <w:bCs/>
          <w:sz w:val="24"/>
          <w:szCs w:val="24"/>
          <w:lang w:eastAsia="es-ES"/>
        </w:rPr>
      </w:pPr>
      <w:proofErr w:type="spellStart"/>
      <w:r w:rsidRPr="006B7F3E">
        <w:rPr>
          <w:rFonts w:ascii="Arial Narrow" w:eastAsia="Times New Roman" w:hAnsi="Arial Narrow" w:cs="Arial"/>
          <w:bCs/>
          <w:sz w:val="24"/>
          <w:szCs w:val="24"/>
          <w:lang w:eastAsia="es-ES"/>
        </w:rPr>
        <w:t>P</w:t>
      </w:r>
      <w:r w:rsidRPr="006B7F3E">
        <w:rPr>
          <w:rFonts w:ascii="Arial Narrow" w:eastAsia="Times New Roman" w:hAnsi="Arial Narrow" w:cs="Arial"/>
          <w:bCs/>
          <w:iCs/>
          <w:sz w:val="24"/>
          <w:szCs w:val="24"/>
          <w:lang w:eastAsia="es-ES"/>
        </w:rPr>
        <w:t>oderá</w:t>
      </w:r>
      <w:proofErr w:type="spellEnd"/>
      <w:r w:rsidRPr="006B7F3E">
        <w:rPr>
          <w:rFonts w:ascii="Arial Narrow" w:eastAsia="Times New Roman" w:hAnsi="Arial Narrow" w:cs="Arial"/>
          <w:bCs/>
          <w:iCs/>
          <w:sz w:val="24"/>
          <w:szCs w:val="24"/>
          <w:lang w:eastAsia="es-ES"/>
        </w:rPr>
        <w:t xml:space="preserve"> </w:t>
      </w:r>
      <w:proofErr w:type="spellStart"/>
      <w:r w:rsidRPr="006B7F3E">
        <w:rPr>
          <w:rFonts w:ascii="Arial Narrow" w:eastAsia="Times New Roman" w:hAnsi="Arial Narrow" w:cs="Arial"/>
          <w:bCs/>
          <w:iCs/>
          <w:sz w:val="24"/>
          <w:szCs w:val="24"/>
          <w:lang w:eastAsia="es-ES"/>
        </w:rPr>
        <w:t>exercitar</w:t>
      </w:r>
      <w:proofErr w:type="spellEnd"/>
      <w:r w:rsidRPr="006B7F3E">
        <w:rPr>
          <w:rFonts w:ascii="Arial Narrow" w:eastAsia="Times New Roman" w:hAnsi="Arial Narrow" w:cs="Arial"/>
          <w:bCs/>
          <w:iCs/>
          <w:sz w:val="24"/>
          <w:szCs w:val="24"/>
          <w:lang w:eastAsia="es-ES"/>
        </w:rPr>
        <w:t xml:space="preserve"> os </w:t>
      </w:r>
      <w:proofErr w:type="spellStart"/>
      <w:r w:rsidRPr="006B7F3E">
        <w:rPr>
          <w:rFonts w:ascii="Arial Narrow" w:eastAsia="Times New Roman" w:hAnsi="Arial Narrow" w:cs="Arial"/>
          <w:bCs/>
          <w:iCs/>
          <w:sz w:val="24"/>
          <w:szCs w:val="24"/>
          <w:lang w:eastAsia="es-ES"/>
        </w:rPr>
        <w:t>dereitos</w:t>
      </w:r>
      <w:proofErr w:type="spellEnd"/>
      <w:r w:rsidRPr="006B7F3E">
        <w:rPr>
          <w:rFonts w:ascii="Arial Narrow" w:eastAsia="Times New Roman" w:hAnsi="Arial Narrow" w:cs="Arial"/>
          <w:bCs/>
          <w:iCs/>
          <w:sz w:val="24"/>
          <w:szCs w:val="24"/>
          <w:lang w:eastAsia="es-ES"/>
        </w:rPr>
        <w:t xml:space="preserve"> de OPOSICIÓN, ACCESO, RECTIFICACIÓN, LIMITACION, SUPRESION E PORTABILIDADE mediante escrito </w:t>
      </w:r>
      <w:proofErr w:type="spellStart"/>
      <w:r w:rsidRPr="006B7F3E">
        <w:rPr>
          <w:rFonts w:ascii="Arial Narrow" w:eastAsia="Times New Roman" w:hAnsi="Arial Narrow" w:cs="Arial"/>
          <w:bCs/>
          <w:iCs/>
          <w:sz w:val="24"/>
          <w:szCs w:val="24"/>
          <w:lang w:eastAsia="es-ES"/>
        </w:rPr>
        <w:t>dirixido</w:t>
      </w:r>
      <w:proofErr w:type="spellEnd"/>
      <w:r w:rsidRPr="006B7F3E">
        <w:rPr>
          <w:rFonts w:ascii="Arial Narrow" w:eastAsia="Times New Roman" w:hAnsi="Arial Narrow" w:cs="Arial"/>
          <w:bCs/>
          <w:iCs/>
          <w:sz w:val="24"/>
          <w:szCs w:val="24"/>
          <w:lang w:eastAsia="es-ES"/>
        </w:rPr>
        <w:t xml:space="preserve"> </w:t>
      </w:r>
      <w:proofErr w:type="spellStart"/>
      <w:r w:rsidRPr="006B7F3E">
        <w:rPr>
          <w:rFonts w:ascii="Arial Narrow" w:eastAsia="Times New Roman" w:hAnsi="Arial Narrow" w:cs="Arial"/>
          <w:bCs/>
          <w:iCs/>
          <w:sz w:val="24"/>
          <w:szCs w:val="24"/>
          <w:lang w:eastAsia="es-ES"/>
        </w:rPr>
        <w:t>ao</w:t>
      </w:r>
      <w:proofErr w:type="spellEnd"/>
      <w:r w:rsidRPr="006B7F3E">
        <w:rPr>
          <w:rFonts w:ascii="Arial Narrow" w:eastAsia="Times New Roman" w:hAnsi="Arial Narrow" w:cs="Verdana"/>
          <w:sz w:val="24"/>
          <w:szCs w:val="24"/>
          <w:lang w:eastAsia="es-ES"/>
        </w:rPr>
        <w:t xml:space="preserve"> COLEXIO OFICIAL DE TRABALLO SOCIAL DE GALICIA RÚA DUBLÍN 6 BAIXO 15707 SANTIAGO DE COMPOSTELA </w:t>
      </w:r>
      <w:r w:rsidRPr="006B7F3E">
        <w:rPr>
          <w:rFonts w:ascii="Arial Narrow" w:eastAsia="Times New Roman" w:hAnsi="Arial Narrow" w:cs="Arial"/>
          <w:bCs/>
          <w:iCs/>
          <w:sz w:val="24"/>
          <w:szCs w:val="24"/>
          <w:lang w:eastAsia="es-ES"/>
        </w:rPr>
        <w:t xml:space="preserve">acompañando fotocopia de DNI </w:t>
      </w:r>
      <w:proofErr w:type="spellStart"/>
      <w:r w:rsidRPr="006B7F3E">
        <w:rPr>
          <w:rFonts w:ascii="Arial Narrow" w:eastAsia="Times New Roman" w:hAnsi="Arial Narrow" w:cs="Arial"/>
          <w:bCs/>
          <w:iCs/>
          <w:sz w:val="24"/>
          <w:szCs w:val="24"/>
          <w:lang w:eastAsia="es-ES"/>
        </w:rPr>
        <w:t>ou</w:t>
      </w:r>
      <w:proofErr w:type="spellEnd"/>
      <w:r w:rsidRPr="006B7F3E">
        <w:rPr>
          <w:rFonts w:ascii="Arial Narrow" w:eastAsia="Times New Roman" w:hAnsi="Arial Narrow" w:cs="Arial"/>
          <w:bCs/>
          <w:iCs/>
          <w:sz w:val="24"/>
          <w:szCs w:val="24"/>
          <w:lang w:eastAsia="es-ES"/>
        </w:rPr>
        <w:t xml:space="preserve">, no </w:t>
      </w:r>
      <w:proofErr w:type="spellStart"/>
      <w:r w:rsidRPr="006B7F3E">
        <w:rPr>
          <w:rFonts w:ascii="Arial Narrow" w:eastAsia="Times New Roman" w:hAnsi="Arial Narrow" w:cs="Arial"/>
          <w:bCs/>
          <w:iCs/>
          <w:sz w:val="24"/>
          <w:szCs w:val="24"/>
          <w:lang w:eastAsia="es-ES"/>
        </w:rPr>
        <w:t>seu</w:t>
      </w:r>
      <w:proofErr w:type="spellEnd"/>
      <w:r w:rsidRPr="006B7F3E">
        <w:rPr>
          <w:rFonts w:ascii="Arial Narrow" w:eastAsia="Times New Roman" w:hAnsi="Arial Narrow" w:cs="Arial"/>
          <w:bCs/>
          <w:iCs/>
          <w:sz w:val="24"/>
          <w:szCs w:val="24"/>
          <w:lang w:eastAsia="es-ES"/>
        </w:rPr>
        <w:t xml:space="preserve"> defecto, documento que acredite a </w:t>
      </w:r>
      <w:proofErr w:type="spellStart"/>
      <w:r w:rsidRPr="006B7F3E">
        <w:rPr>
          <w:rFonts w:ascii="Arial Narrow" w:eastAsia="Times New Roman" w:hAnsi="Arial Narrow" w:cs="Arial"/>
          <w:bCs/>
          <w:iCs/>
          <w:sz w:val="24"/>
          <w:szCs w:val="24"/>
          <w:lang w:eastAsia="es-ES"/>
        </w:rPr>
        <w:t>súa</w:t>
      </w:r>
      <w:proofErr w:type="spellEnd"/>
      <w:r w:rsidRPr="006B7F3E">
        <w:rPr>
          <w:rFonts w:ascii="Arial Narrow" w:eastAsia="Times New Roman" w:hAnsi="Arial Narrow" w:cs="Arial"/>
          <w:bCs/>
          <w:iCs/>
          <w:sz w:val="24"/>
          <w:szCs w:val="24"/>
          <w:lang w:eastAsia="es-ES"/>
        </w:rPr>
        <w:t xml:space="preserve"> debida </w:t>
      </w:r>
      <w:proofErr w:type="spellStart"/>
      <w:r w:rsidRPr="006B7F3E">
        <w:rPr>
          <w:rFonts w:ascii="Arial Narrow" w:eastAsia="Times New Roman" w:hAnsi="Arial Narrow" w:cs="Arial"/>
          <w:bCs/>
          <w:iCs/>
          <w:sz w:val="24"/>
          <w:szCs w:val="24"/>
          <w:lang w:eastAsia="es-ES"/>
        </w:rPr>
        <w:t>identidade</w:t>
      </w:r>
      <w:proofErr w:type="spellEnd"/>
      <w:r w:rsidRPr="006B7F3E">
        <w:rPr>
          <w:rFonts w:ascii="Arial Narrow" w:eastAsia="Times New Roman" w:hAnsi="Arial Narrow" w:cs="Arial"/>
          <w:bCs/>
          <w:iCs/>
          <w:sz w:val="24"/>
          <w:szCs w:val="24"/>
          <w:lang w:eastAsia="es-ES"/>
        </w:rPr>
        <w:t xml:space="preserve">, </w:t>
      </w:r>
      <w:proofErr w:type="spellStart"/>
      <w:r w:rsidRPr="006B7F3E">
        <w:rPr>
          <w:rFonts w:ascii="Arial Narrow" w:eastAsia="Times New Roman" w:hAnsi="Arial Narrow" w:cs="Arial"/>
          <w:bCs/>
          <w:iCs/>
          <w:sz w:val="24"/>
          <w:szCs w:val="24"/>
          <w:lang w:eastAsia="es-ES"/>
        </w:rPr>
        <w:t>ou</w:t>
      </w:r>
      <w:proofErr w:type="spellEnd"/>
      <w:r w:rsidRPr="006B7F3E">
        <w:rPr>
          <w:rFonts w:ascii="Arial Narrow" w:eastAsia="Times New Roman" w:hAnsi="Arial Narrow" w:cs="Arial"/>
          <w:bCs/>
          <w:iCs/>
          <w:sz w:val="24"/>
          <w:szCs w:val="24"/>
          <w:lang w:eastAsia="es-ES"/>
        </w:rPr>
        <w:t xml:space="preserve"> ben solicitar coas </w:t>
      </w:r>
      <w:proofErr w:type="spellStart"/>
      <w:r w:rsidRPr="006B7F3E">
        <w:rPr>
          <w:rFonts w:ascii="Arial Narrow" w:eastAsia="Times New Roman" w:hAnsi="Arial Narrow" w:cs="Arial"/>
          <w:bCs/>
          <w:iCs/>
          <w:sz w:val="24"/>
          <w:szCs w:val="24"/>
          <w:lang w:eastAsia="es-ES"/>
        </w:rPr>
        <w:t>mesmas</w:t>
      </w:r>
      <w:proofErr w:type="spellEnd"/>
      <w:r w:rsidRPr="006B7F3E">
        <w:rPr>
          <w:rFonts w:ascii="Arial Narrow" w:eastAsia="Times New Roman" w:hAnsi="Arial Narrow" w:cs="Arial"/>
          <w:bCs/>
          <w:iCs/>
          <w:sz w:val="24"/>
          <w:szCs w:val="24"/>
          <w:lang w:eastAsia="es-ES"/>
        </w:rPr>
        <w:t xml:space="preserve"> señas que </w:t>
      </w:r>
      <w:proofErr w:type="spellStart"/>
      <w:r w:rsidRPr="006B7F3E">
        <w:rPr>
          <w:rFonts w:ascii="Arial Narrow" w:eastAsia="Times New Roman" w:hAnsi="Arial Narrow" w:cs="Arial"/>
          <w:bCs/>
          <w:iCs/>
          <w:sz w:val="24"/>
          <w:szCs w:val="24"/>
          <w:lang w:eastAsia="es-ES"/>
        </w:rPr>
        <w:t>lle</w:t>
      </w:r>
      <w:proofErr w:type="spellEnd"/>
      <w:r w:rsidRPr="006B7F3E">
        <w:rPr>
          <w:rFonts w:ascii="Arial Narrow" w:eastAsia="Times New Roman" w:hAnsi="Arial Narrow" w:cs="Arial"/>
          <w:bCs/>
          <w:iCs/>
          <w:sz w:val="24"/>
          <w:szCs w:val="24"/>
          <w:lang w:eastAsia="es-ES"/>
        </w:rPr>
        <w:t xml:space="preserve"> remitan os impresos que o responsable do </w:t>
      </w:r>
      <w:proofErr w:type="spellStart"/>
      <w:r w:rsidRPr="006B7F3E">
        <w:rPr>
          <w:rFonts w:ascii="Arial Narrow" w:eastAsia="Times New Roman" w:hAnsi="Arial Narrow" w:cs="Arial"/>
          <w:bCs/>
          <w:iCs/>
          <w:sz w:val="24"/>
          <w:szCs w:val="24"/>
          <w:lang w:eastAsia="es-ES"/>
        </w:rPr>
        <w:t>tratamento</w:t>
      </w:r>
      <w:proofErr w:type="spellEnd"/>
      <w:r w:rsidRPr="006B7F3E">
        <w:rPr>
          <w:rFonts w:ascii="Arial Narrow" w:eastAsia="Times New Roman" w:hAnsi="Arial Narrow" w:cs="Arial"/>
          <w:bCs/>
          <w:iCs/>
          <w:sz w:val="24"/>
          <w:szCs w:val="24"/>
          <w:lang w:eastAsia="es-ES"/>
        </w:rPr>
        <w:t xml:space="preserve"> dispón.</w:t>
      </w:r>
      <w:r w:rsidRPr="006B7F3E">
        <w:rPr>
          <w:rFonts w:ascii="Arial Narrow" w:hAnsi="Arial Narrow"/>
          <w:sz w:val="24"/>
          <w:szCs w:val="24"/>
        </w:rPr>
        <w:t xml:space="preserve"> </w:t>
      </w:r>
      <w:r w:rsidRPr="006B7F3E">
        <w:rPr>
          <w:rFonts w:ascii="Arial Narrow" w:eastAsia="Times New Roman" w:hAnsi="Arial Narrow" w:cs="Arial"/>
          <w:bCs/>
          <w:iCs/>
          <w:sz w:val="24"/>
          <w:szCs w:val="24"/>
          <w:lang w:eastAsia="es-ES"/>
        </w:rPr>
        <w:t xml:space="preserve">No caso de que non esté conforme </w:t>
      </w:r>
      <w:proofErr w:type="spellStart"/>
      <w:r w:rsidRPr="006B7F3E">
        <w:rPr>
          <w:rFonts w:ascii="Arial Narrow" w:eastAsia="Times New Roman" w:hAnsi="Arial Narrow" w:cs="Arial"/>
          <w:bCs/>
          <w:iCs/>
          <w:sz w:val="24"/>
          <w:szCs w:val="24"/>
          <w:lang w:eastAsia="es-ES"/>
        </w:rPr>
        <w:t>co</w:t>
      </w:r>
      <w:proofErr w:type="spellEnd"/>
      <w:r w:rsidRPr="006B7F3E">
        <w:rPr>
          <w:rFonts w:ascii="Arial Narrow" w:eastAsia="Times New Roman" w:hAnsi="Arial Narrow" w:cs="Arial"/>
          <w:bCs/>
          <w:iCs/>
          <w:sz w:val="24"/>
          <w:szCs w:val="24"/>
          <w:lang w:eastAsia="es-ES"/>
        </w:rPr>
        <w:t xml:space="preserve"> </w:t>
      </w:r>
      <w:proofErr w:type="spellStart"/>
      <w:r w:rsidRPr="006B7F3E">
        <w:rPr>
          <w:rFonts w:ascii="Arial Narrow" w:eastAsia="Times New Roman" w:hAnsi="Arial Narrow" w:cs="Arial"/>
          <w:bCs/>
          <w:iCs/>
          <w:sz w:val="24"/>
          <w:szCs w:val="24"/>
          <w:lang w:eastAsia="es-ES"/>
        </w:rPr>
        <w:t>tratamento</w:t>
      </w:r>
      <w:proofErr w:type="spellEnd"/>
      <w:r w:rsidRPr="006B7F3E">
        <w:rPr>
          <w:rFonts w:ascii="Arial Narrow" w:eastAsia="Times New Roman" w:hAnsi="Arial Narrow" w:cs="Arial"/>
          <w:bCs/>
          <w:iCs/>
          <w:sz w:val="24"/>
          <w:szCs w:val="24"/>
          <w:lang w:eastAsia="es-ES"/>
        </w:rPr>
        <w:t xml:space="preserve"> dos </w:t>
      </w:r>
      <w:proofErr w:type="spellStart"/>
      <w:r w:rsidRPr="006B7F3E">
        <w:rPr>
          <w:rFonts w:ascii="Arial Narrow" w:eastAsia="Times New Roman" w:hAnsi="Arial Narrow" w:cs="Arial"/>
          <w:bCs/>
          <w:iCs/>
          <w:sz w:val="24"/>
          <w:szCs w:val="24"/>
          <w:lang w:eastAsia="es-ES"/>
        </w:rPr>
        <w:t>seus</w:t>
      </w:r>
      <w:proofErr w:type="spellEnd"/>
      <w:r w:rsidRPr="006B7F3E">
        <w:rPr>
          <w:rFonts w:ascii="Arial Narrow" w:eastAsia="Times New Roman" w:hAnsi="Arial Narrow" w:cs="Arial"/>
          <w:bCs/>
          <w:iCs/>
          <w:sz w:val="24"/>
          <w:szCs w:val="24"/>
          <w:lang w:eastAsia="es-ES"/>
        </w:rPr>
        <w:t xml:space="preserve"> datos </w:t>
      </w:r>
      <w:proofErr w:type="spellStart"/>
      <w:r w:rsidRPr="006B7F3E">
        <w:rPr>
          <w:rFonts w:ascii="Arial Narrow" w:eastAsia="Times New Roman" w:hAnsi="Arial Narrow" w:cs="Arial"/>
          <w:bCs/>
          <w:iCs/>
          <w:sz w:val="24"/>
          <w:szCs w:val="24"/>
          <w:lang w:eastAsia="es-ES"/>
        </w:rPr>
        <w:t>poderá</w:t>
      </w:r>
      <w:proofErr w:type="spellEnd"/>
      <w:r w:rsidRPr="006B7F3E">
        <w:rPr>
          <w:rFonts w:ascii="Arial Narrow" w:eastAsia="Times New Roman" w:hAnsi="Arial Narrow" w:cs="Arial"/>
          <w:bCs/>
          <w:iCs/>
          <w:sz w:val="24"/>
          <w:szCs w:val="24"/>
          <w:lang w:eastAsia="es-ES"/>
        </w:rPr>
        <w:t xml:space="preserve"> </w:t>
      </w:r>
      <w:proofErr w:type="spellStart"/>
      <w:r w:rsidRPr="006B7F3E">
        <w:rPr>
          <w:rFonts w:ascii="Arial Narrow" w:eastAsia="Times New Roman" w:hAnsi="Arial Narrow" w:cs="Arial"/>
          <w:bCs/>
          <w:iCs/>
          <w:sz w:val="24"/>
          <w:szCs w:val="24"/>
          <w:lang w:eastAsia="es-ES"/>
        </w:rPr>
        <w:t>dirixir</w:t>
      </w:r>
      <w:proofErr w:type="spellEnd"/>
      <w:r w:rsidRPr="006B7F3E">
        <w:rPr>
          <w:rFonts w:ascii="Arial Narrow" w:eastAsia="Times New Roman" w:hAnsi="Arial Narrow" w:cs="Arial"/>
          <w:bCs/>
          <w:iCs/>
          <w:sz w:val="24"/>
          <w:szCs w:val="24"/>
          <w:lang w:eastAsia="es-ES"/>
        </w:rPr>
        <w:t xml:space="preserve"> as </w:t>
      </w:r>
      <w:proofErr w:type="spellStart"/>
      <w:r w:rsidRPr="006B7F3E">
        <w:rPr>
          <w:rFonts w:ascii="Arial Narrow" w:eastAsia="Times New Roman" w:hAnsi="Arial Narrow" w:cs="Arial"/>
          <w:bCs/>
          <w:iCs/>
          <w:sz w:val="24"/>
          <w:szCs w:val="24"/>
          <w:lang w:eastAsia="es-ES"/>
        </w:rPr>
        <w:t>súas</w:t>
      </w:r>
      <w:proofErr w:type="spellEnd"/>
      <w:r w:rsidRPr="006B7F3E">
        <w:rPr>
          <w:rFonts w:ascii="Arial Narrow" w:eastAsia="Times New Roman" w:hAnsi="Arial Narrow" w:cs="Arial"/>
          <w:bCs/>
          <w:iCs/>
          <w:sz w:val="24"/>
          <w:szCs w:val="24"/>
          <w:lang w:eastAsia="es-ES"/>
        </w:rPr>
        <w:t xml:space="preserve"> </w:t>
      </w:r>
      <w:proofErr w:type="spellStart"/>
      <w:r w:rsidRPr="006B7F3E">
        <w:rPr>
          <w:rFonts w:ascii="Arial Narrow" w:eastAsia="Times New Roman" w:hAnsi="Arial Narrow" w:cs="Arial"/>
          <w:bCs/>
          <w:iCs/>
          <w:sz w:val="24"/>
          <w:szCs w:val="24"/>
          <w:lang w:eastAsia="es-ES"/>
        </w:rPr>
        <w:t>reclamacións</w:t>
      </w:r>
      <w:proofErr w:type="spellEnd"/>
      <w:r w:rsidRPr="006B7F3E">
        <w:rPr>
          <w:rFonts w:ascii="Arial Narrow" w:eastAsia="Times New Roman" w:hAnsi="Arial Narrow" w:cs="Arial"/>
          <w:bCs/>
          <w:iCs/>
          <w:sz w:val="24"/>
          <w:szCs w:val="24"/>
          <w:lang w:eastAsia="es-ES"/>
        </w:rPr>
        <w:t xml:space="preserve"> ante a </w:t>
      </w:r>
      <w:proofErr w:type="spellStart"/>
      <w:r w:rsidRPr="006B7F3E">
        <w:rPr>
          <w:rFonts w:ascii="Arial Narrow" w:eastAsia="Times New Roman" w:hAnsi="Arial Narrow" w:cs="Arial"/>
          <w:bCs/>
          <w:iCs/>
          <w:sz w:val="24"/>
          <w:szCs w:val="24"/>
          <w:lang w:eastAsia="es-ES"/>
        </w:rPr>
        <w:t>Axencia</w:t>
      </w:r>
      <w:proofErr w:type="spellEnd"/>
      <w:r w:rsidRPr="006B7F3E">
        <w:rPr>
          <w:rFonts w:ascii="Arial Narrow" w:eastAsia="Times New Roman" w:hAnsi="Arial Narrow" w:cs="Arial"/>
          <w:bCs/>
          <w:iCs/>
          <w:sz w:val="24"/>
          <w:szCs w:val="24"/>
          <w:lang w:eastAsia="es-ES"/>
        </w:rPr>
        <w:t xml:space="preserve"> Española de Protección de Datos, C/ Jorge Juan, 6 – 28001 Madrid.</w:t>
      </w:r>
    </w:p>
    <w:p w:rsidR="00D2618D" w:rsidRPr="006B7F3E" w:rsidRDefault="00D2618D" w:rsidP="00D2618D">
      <w:pPr>
        <w:spacing w:after="0"/>
        <w:ind w:right="598"/>
        <w:jc w:val="both"/>
        <w:rPr>
          <w:rFonts w:ascii="Arial Narrow" w:eastAsia="Times New Roman" w:hAnsi="Arial Narrow" w:cs="Arial"/>
          <w:bCs/>
          <w:sz w:val="24"/>
          <w:szCs w:val="24"/>
          <w:lang w:eastAsia="es-ES"/>
        </w:rPr>
      </w:pPr>
      <w:r w:rsidRPr="006B7F3E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           </w:t>
      </w:r>
    </w:p>
    <w:p w:rsidR="00D2618D" w:rsidRPr="006B7F3E" w:rsidRDefault="00D2618D" w:rsidP="00D2618D">
      <w:pPr>
        <w:spacing w:after="0"/>
        <w:ind w:right="598"/>
        <w:jc w:val="both"/>
        <w:rPr>
          <w:rFonts w:ascii="Arial Narrow" w:eastAsia="Times New Roman" w:hAnsi="Arial Narrow" w:cs="Times New Roman"/>
          <w:bCs/>
          <w:sz w:val="24"/>
          <w:szCs w:val="24"/>
          <w:lang w:eastAsia="es-ES"/>
        </w:rPr>
      </w:pPr>
      <w:r w:rsidRPr="006B7F3E">
        <w:rPr>
          <w:rFonts w:ascii="Arial Narrow" w:eastAsia="Times New Roman" w:hAnsi="Arial Narrow" w:cs="Times New Roman"/>
          <w:bCs/>
          <w:sz w:val="24"/>
          <w:szCs w:val="24"/>
          <w:lang w:eastAsia="es-ES"/>
        </w:rPr>
        <w:t xml:space="preserve">En SANTIAGO DE COMPOSTELA a </w:t>
      </w:r>
      <w:r w:rsidRPr="006B7F3E">
        <w:rPr>
          <w:rFonts w:ascii="Arial Narrow" w:eastAsia="Times New Roman" w:hAnsi="Arial Narrow" w:cs="Times New Roman"/>
          <w:sz w:val="24"/>
          <w:szCs w:val="24"/>
          <w:lang w:eastAsia="es-ES"/>
        </w:rPr>
        <w:t>_____________</w:t>
      </w:r>
      <w:r w:rsidRPr="006B7F3E">
        <w:rPr>
          <w:rFonts w:ascii="Arial Narrow" w:eastAsia="Times New Roman" w:hAnsi="Arial Narrow" w:cs="Times New Roman"/>
          <w:bCs/>
          <w:sz w:val="24"/>
          <w:szCs w:val="24"/>
          <w:lang w:eastAsia="es-ES"/>
        </w:rPr>
        <w:t xml:space="preserve">de </w:t>
      </w:r>
      <w:r w:rsidRPr="006B7F3E">
        <w:rPr>
          <w:rFonts w:ascii="Arial Narrow" w:eastAsia="Times New Roman" w:hAnsi="Arial Narrow" w:cs="Times New Roman"/>
          <w:sz w:val="24"/>
          <w:szCs w:val="24"/>
          <w:lang w:eastAsia="es-ES"/>
        </w:rPr>
        <w:t>_____________</w:t>
      </w:r>
      <w:r w:rsidRPr="006B7F3E">
        <w:rPr>
          <w:rFonts w:ascii="Arial Narrow" w:eastAsia="Times New Roman" w:hAnsi="Arial Narrow" w:cs="Times New Roman"/>
          <w:bCs/>
          <w:sz w:val="24"/>
          <w:szCs w:val="24"/>
          <w:lang w:eastAsia="es-ES"/>
        </w:rPr>
        <w:t>de 20</w:t>
      </w:r>
      <w:r w:rsidRPr="006B7F3E">
        <w:rPr>
          <w:rFonts w:ascii="Arial Narrow" w:eastAsia="Times New Roman" w:hAnsi="Arial Narrow" w:cs="Times New Roman"/>
          <w:sz w:val="24"/>
          <w:szCs w:val="24"/>
          <w:lang w:eastAsia="es-ES"/>
        </w:rPr>
        <w:t>_____</w:t>
      </w:r>
    </w:p>
    <w:p w:rsidR="00D2618D" w:rsidRPr="006B7F3E" w:rsidRDefault="00D2618D" w:rsidP="00D2618D">
      <w:pPr>
        <w:spacing w:after="0"/>
        <w:ind w:right="598"/>
        <w:jc w:val="both"/>
        <w:rPr>
          <w:rFonts w:ascii="Arial Narrow" w:eastAsia="Times New Roman" w:hAnsi="Arial Narrow" w:cs="Arial"/>
          <w:bCs/>
          <w:sz w:val="24"/>
          <w:szCs w:val="24"/>
          <w:lang w:eastAsia="es-ES"/>
        </w:rPr>
      </w:pPr>
    </w:p>
    <w:p w:rsidR="00D2618D" w:rsidRPr="006B7F3E" w:rsidRDefault="00D2618D" w:rsidP="00D2618D">
      <w:pPr>
        <w:spacing w:after="0"/>
        <w:ind w:right="598"/>
        <w:jc w:val="both"/>
        <w:rPr>
          <w:rFonts w:ascii="Arial Narrow" w:eastAsia="Times New Roman" w:hAnsi="Arial Narrow" w:cs="Arial"/>
          <w:bCs/>
          <w:sz w:val="24"/>
          <w:szCs w:val="24"/>
          <w:lang w:eastAsia="es-ES"/>
        </w:rPr>
      </w:pPr>
    </w:p>
    <w:p w:rsidR="00D2618D" w:rsidRPr="006B7F3E" w:rsidRDefault="00D2618D" w:rsidP="00D2618D">
      <w:pPr>
        <w:spacing w:after="0"/>
        <w:ind w:right="598"/>
        <w:jc w:val="both"/>
        <w:rPr>
          <w:rFonts w:ascii="Arial Narrow" w:eastAsia="Times New Roman" w:hAnsi="Arial Narrow" w:cs="Arial"/>
          <w:bCs/>
          <w:sz w:val="24"/>
          <w:szCs w:val="24"/>
          <w:lang w:eastAsia="es-ES"/>
        </w:rPr>
      </w:pPr>
    </w:p>
    <w:p w:rsidR="00D2618D" w:rsidRPr="006B7F3E" w:rsidRDefault="00D2618D" w:rsidP="00D2618D">
      <w:pPr>
        <w:spacing w:after="0"/>
        <w:ind w:right="598"/>
        <w:jc w:val="both"/>
        <w:rPr>
          <w:rFonts w:ascii="Arial Narrow" w:eastAsia="Times New Roman" w:hAnsi="Arial Narrow" w:cs="Arial"/>
          <w:bCs/>
          <w:sz w:val="24"/>
          <w:szCs w:val="24"/>
          <w:lang w:eastAsia="es-ES"/>
        </w:rPr>
      </w:pPr>
      <w:r w:rsidRPr="006B7F3E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              ASDO.                                                                                                                              ASDO.</w:t>
      </w:r>
    </w:p>
    <w:p w:rsidR="00D2618D" w:rsidRDefault="00D2618D" w:rsidP="00D2618D">
      <w:pPr>
        <w:spacing w:after="0"/>
        <w:ind w:right="598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  <w:r w:rsidRPr="006B7F3E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  Incluir número de </w:t>
      </w:r>
      <w:r w:rsidRPr="006B7F3E">
        <w:rPr>
          <w:rFonts w:ascii="Arial Narrow" w:eastAsia="Times New Roman" w:hAnsi="Arial Narrow" w:cs="Arial"/>
          <w:bCs/>
          <w:i/>
          <w:iCs/>
          <w:sz w:val="24"/>
          <w:szCs w:val="24"/>
          <w:lang w:eastAsia="es-ES"/>
        </w:rPr>
        <w:t xml:space="preserve">DNI                                                                  </w:t>
      </w:r>
      <w:r w:rsidRPr="006B7F3E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Responsable do </w:t>
      </w:r>
      <w:proofErr w:type="spellStart"/>
      <w:r w:rsidRPr="006B7F3E">
        <w:rPr>
          <w:rFonts w:ascii="Arial Narrow" w:eastAsia="Times New Roman" w:hAnsi="Arial Narrow" w:cs="Arial"/>
          <w:bCs/>
          <w:sz w:val="24"/>
          <w:szCs w:val="24"/>
          <w:lang w:eastAsia="es-ES"/>
        </w:rPr>
        <w:t>Tratamento</w:t>
      </w:r>
      <w:proofErr w:type="spellEnd"/>
      <w:r w:rsidRPr="006B7F3E"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 </w:t>
      </w:r>
    </w:p>
    <w:p w:rsidR="00D2618D" w:rsidRDefault="00D2618D" w:rsidP="00D2618D">
      <w:pPr>
        <w:spacing w:after="0"/>
        <w:ind w:right="598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</w:p>
    <w:p w:rsidR="00D2618D" w:rsidRDefault="00D2618D" w:rsidP="00D2618D">
      <w:pPr>
        <w:spacing w:after="0"/>
        <w:ind w:right="598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</w:p>
    <w:p w:rsidR="00D2618D" w:rsidRDefault="00D2618D" w:rsidP="00D2618D">
      <w:pPr>
        <w:spacing w:after="0"/>
        <w:ind w:right="598"/>
        <w:jc w:val="both"/>
        <w:rPr>
          <w:rFonts w:ascii="Arial Narrow" w:eastAsia="Times New Roman" w:hAnsi="Arial Narrow" w:cs="Times New Roman"/>
          <w:sz w:val="24"/>
          <w:szCs w:val="24"/>
          <w:lang w:eastAsia="es-ES"/>
        </w:rPr>
      </w:pPr>
    </w:p>
    <w:p w:rsidR="00732D21" w:rsidRDefault="00732D21">
      <w:bookmarkStart w:id="0" w:name="_GoBack"/>
      <w:bookmarkEnd w:id="0"/>
    </w:p>
    <w:sectPr w:rsidR="00732D21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18D" w:rsidRDefault="00D2618D" w:rsidP="00D2618D">
      <w:pPr>
        <w:spacing w:after="0" w:line="240" w:lineRule="auto"/>
      </w:pPr>
      <w:r>
        <w:separator/>
      </w:r>
    </w:p>
  </w:endnote>
  <w:endnote w:type="continuationSeparator" w:id="0">
    <w:p w:rsidR="00D2618D" w:rsidRDefault="00D2618D" w:rsidP="00D26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18D" w:rsidRDefault="00D2618D">
    <w:pPr>
      <w:pStyle w:val="Piedepgina"/>
    </w:pPr>
    <w:r w:rsidRPr="002944D2">
      <w:rPr>
        <w:rFonts w:ascii="Arial Narrow" w:hAnsi="Arial Narrow"/>
        <w:color w:val="808080"/>
        <w:sz w:val="16"/>
        <w:szCs w:val="16"/>
      </w:rPr>
      <w:t xml:space="preserve">COTSG | Rúa Dublín 6, </w:t>
    </w:r>
    <w:proofErr w:type="spellStart"/>
    <w:r w:rsidRPr="002944D2">
      <w:rPr>
        <w:rFonts w:ascii="Arial Narrow" w:hAnsi="Arial Narrow"/>
        <w:color w:val="808080"/>
        <w:sz w:val="16"/>
        <w:szCs w:val="16"/>
      </w:rPr>
      <w:t>baixo</w:t>
    </w:r>
    <w:proofErr w:type="spellEnd"/>
    <w:r w:rsidRPr="002944D2">
      <w:rPr>
        <w:rFonts w:ascii="Arial Narrow" w:hAnsi="Arial Narrow"/>
        <w:color w:val="808080"/>
        <w:sz w:val="16"/>
        <w:szCs w:val="16"/>
      </w:rPr>
      <w:t xml:space="preserve"> | 15707 Santiago de Compostela | T 981 568 100 | F 981 941 898 </w:t>
    </w:r>
    <w:hyperlink r:id="rId1" w:history="1">
      <w:r w:rsidRPr="002944D2">
        <w:rPr>
          <w:rStyle w:val="Hipervnculo"/>
          <w:rFonts w:ascii="Arial Narrow" w:hAnsi="Arial Narrow"/>
          <w:sz w:val="16"/>
          <w:szCs w:val="16"/>
        </w:rPr>
        <w:t>www.traballosocial.gal</w:t>
      </w:r>
    </w:hyperlink>
    <w:r w:rsidRPr="002944D2">
      <w:rPr>
        <w:rFonts w:ascii="Arial Narrow" w:hAnsi="Arial Narrow"/>
        <w:color w:val="808080"/>
        <w:sz w:val="16"/>
        <w:szCs w:val="16"/>
      </w:rPr>
      <w:t xml:space="preserve"> | </w:t>
    </w:r>
    <w:hyperlink r:id="rId2" w:history="1">
      <w:r w:rsidRPr="002944D2">
        <w:rPr>
          <w:rStyle w:val="Hipervnculo"/>
          <w:rFonts w:ascii="Arial Narrow" w:hAnsi="Arial Narrow"/>
          <w:sz w:val="16"/>
          <w:szCs w:val="16"/>
        </w:rPr>
        <w:t>info@traballosocial.gal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18D" w:rsidRDefault="00D2618D" w:rsidP="00D2618D">
      <w:pPr>
        <w:spacing w:after="0" w:line="240" w:lineRule="auto"/>
      </w:pPr>
      <w:r>
        <w:separator/>
      </w:r>
    </w:p>
  </w:footnote>
  <w:footnote w:type="continuationSeparator" w:id="0">
    <w:p w:rsidR="00D2618D" w:rsidRDefault="00D2618D" w:rsidP="00D26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18D" w:rsidRDefault="00D2618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5AEEEC3D" wp14:editId="1AE9D9C5">
          <wp:simplePos x="0" y="0"/>
          <wp:positionH relativeFrom="column">
            <wp:posOffset>5334000</wp:posOffset>
          </wp:positionH>
          <wp:positionV relativeFrom="paragraph">
            <wp:posOffset>-381635</wp:posOffset>
          </wp:positionV>
          <wp:extent cx="927100" cy="837413"/>
          <wp:effectExtent l="0" t="0" r="6350" b="1270"/>
          <wp:wrapNone/>
          <wp:docPr id="27" name="Imagen 27" descr="formato3_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mato3_neg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837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18D"/>
    <w:rsid w:val="00732D21"/>
    <w:rsid w:val="00D2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0A99F-B1C2-4A0D-9A51-BC48F4A1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1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61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618D"/>
  </w:style>
  <w:style w:type="paragraph" w:styleId="Piedepgina">
    <w:name w:val="footer"/>
    <w:basedOn w:val="Normal"/>
    <w:link w:val="PiedepginaCar"/>
    <w:uiPriority w:val="99"/>
    <w:unhideWhenUsed/>
    <w:rsid w:val="00D261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618D"/>
  </w:style>
  <w:style w:type="character" w:styleId="Hipervnculo">
    <w:name w:val="Hyperlink"/>
    <w:basedOn w:val="Fuentedeprrafopredeter"/>
    <w:uiPriority w:val="99"/>
    <w:unhideWhenUsed/>
    <w:rsid w:val="00D261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raballosocial.gal" TargetMode="External"/><Relationship Id="rId1" Type="http://schemas.openxmlformats.org/officeDocument/2006/relationships/hyperlink" Target="http://www.traballosocial.g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EMMA</cp:lastModifiedBy>
  <cp:revision>1</cp:revision>
  <dcterms:created xsi:type="dcterms:W3CDTF">2020-11-12T12:36:00Z</dcterms:created>
  <dcterms:modified xsi:type="dcterms:W3CDTF">2020-11-12T12:37:00Z</dcterms:modified>
</cp:coreProperties>
</file>